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E9795E" w:rsidRPr="00A53659" w14:paraId="36571E5E" w14:textId="77777777" w:rsidTr="00E9795E">
        <w:tc>
          <w:tcPr>
            <w:tcW w:w="4531" w:type="dxa"/>
          </w:tcPr>
          <w:p w14:paraId="33FD055D" w14:textId="77777777" w:rsidR="00E9795E" w:rsidRPr="00A53659" w:rsidRDefault="00E9795E" w:rsidP="00E9795E">
            <w:pPr>
              <w:spacing w:line="360" w:lineRule="auto"/>
              <w:jc w:val="center"/>
              <w:rPr>
                <w:rFonts w:ascii="Times New Roman" w:hAnsi="Times New Roman" w:cs="Times New Roman"/>
                <w:sz w:val="24"/>
                <w:szCs w:val="24"/>
              </w:rPr>
            </w:pPr>
            <w:r w:rsidRPr="00A53659">
              <w:rPr>
                <w:rFonts w:ascii="Times New Roman" w:hAnsi="Times New Roman" w:cs="Times New Roman"/>
                <w:b/>
                <w:sz w:val="24"/>
                <w:szCs w:val="24"/>
              </w:rPr>
              <w:t>TÜRKİYE BÜYÜK MİLLET MECLİSİ BAŞKANLIĞINA</w:t>
            </w:r>
          </w:p>
          <w:p w14:paraId="18C0F595" w14:textId="77777777" w:rsidR="00C23763" w:rsidRDefault="00C23763" w:rsidP="00E9795E">
            <w:pPr>
              <w:spacing w:line="360" w:lineRule="auto"/>
              <w:ind w:firstLine="321"/>
              <w:jc w:val="both"/>
              <w:rPr>
                <w:rFonts w:ascii="Times New Roman" w:hAnsi="Times New Roman" w:cs="Times New Roman"/>
                <w:sz w:val="24"/>
                <w:szCs w:val="24"/>
              </w:rPr>
            </w:pPr>
          </w:p>
          <w:p w14:paraId="0CC3A318" w14:textId="77777777" w:rsidR="00E9795E" w:rsidRPr="00A53659" w:rsidRDefault="00E9795E" w:rsidP="00E9795E">
            <w:pPr>
              <w:spacing w:line="360" w:lineRule="auto"/>
              <w:ind w:firstLine="321"/>
              <w:jc w:val="both"/>
              <w:rPr>
                <w:rFonts w:ascii="Times New Roman" w:hAnsi="Times New Roman" w:cs="Times New Roman"/>
                <w:sz w:val="24"/>
                <w:szCs w:val="24"/>
              </w:rPr>
            </w:pPr>
            <w:r w:rsidRPr="00A53659">
              <w:rPr>
                <w:rFonts w:ascii="Times New Roman" w:hAnsi="Times New Roman" w:cs="Times New Roman"/>
                <w:sz w:val="24"/>
                <w:szCs w:val="24"/>
              </w:rPr>
              <w:t xml:space="preserve">Aşağıdaki sorularımın </w:t>
            </w:r>
            <w:r w:rsidRPr="00A53659">
              <w:rPr>
                <w:rFonts w:ascii="Times New Roman" w:hAnsi="Times New Roman" w:cs="Times New Roman"/>
                <w:b/>
                <w:i/>
                <w:sz w:val="24"/>
                <w:szCs w:val="24"/>
              </w:rPr>
              <w:t xml:space="preserve">Milli Eğitim Bakanı </w:t>
            </w:r>
            <w:r w:rsidRPr="00A53659">
              <w:rPr>
                <w:rFonts w:ascii="Times New Roman" w:hAnsi="Times New Roman" w:cs="Times New Roman"/>
                <w:b/>
                <w:i/>
                <w:color w:val="000000"/>
                <w:sz w:val="24"/>
                <w:szCs w:val="24"/>
              </w:rPr>
              <w:t xml:space="preserve">Sayın </w:t>
            </w:r>
            <w:r w:rsidRPr="00A53659">
              <w:rPr>
                <w:rFonts w:ascii="Times New Roman" w:hAnsi="Times New Roman" w:cs="Times New Roman"/>
                <w:b/>
                <w:i/>
                <w:sz w:val="24"/>
                <w:szCs w:val="24"/>
              </w:rPr>
              <w:t xml:space="preserve">Ziya Selçuk </w:t>
            </w:r>
            <w:r w:rsidRPr="00A53659">
              <w:rPr>
                <w:rFonts w:ascii="Times New Roman" w:hAnsi="Times New Roman" w:cs="Times New Roman"/>
                <w:sz w:val="24"/>
                <w:szCs w:val="24"/>
              </w:rPr>
              <w:t>tarafından Anayasa’nın 98’inci ve TBMM İçtüzüğünün 96’ıncı ve 99’uncu maddeleri gereğince yazılı olarak cevaplandırılmasını arz ederim</w:t>
            </w:r>
          </w:p>
          <w:p w14:paraId="48548F2F" w14:textId="77777777" w:rsidR="00E9795E" w:rsidRPr="00A53659" w:rsidRDefault="00E9795E" w:rsidP="00E9795E">
            <w:pPr>
              <w:spacing w:line="360" w:lineRule="auto"/>
              <w:ind w:firstLine="321"/>
              <w:rPr>
                <w:rFonts w:ascii="Times New Roman" w:hAnsi="Times New Roman" w:cs="Times New Roman"/>
                <w:b/>
                <w:color w:val="000000"/>
                <w:sz w:val="24"/>
                <w:szCs w:val="24"/>
              </w:rPr>
            </w:pPr>
          </w:p>
          <w:p w14:paraId="6F05D224" w14:textId="77777777" w:rsidR="00E9795E" w:rsidRPr="00A53659" w:rsidRDefault="00E9795E" w:rsidP="00E9795E">
            <w:pPr>
              <w:spacing w:line="360" w:lineRule="auto"/>
              <w:ind w:firstLine="321"/>
              <w:rPr>
                <w:rFonts w:ascii="Times New Roman" w:hAnsi="Times New Roman" w:cs="Times New Roman"/>
                <w:b/>
                <w:color w:val="000000"/>
                <w:sz w:val="24"/>
                <w:szCs w:val="24"/>
              </w:rPr>
            </w:pPr>
          </w:p>
          <w:p w14:paraId="4D5BA7A3" w14:textId="77777777" w:rsidR="00E9795E" w:rsidRPr="00A53659" w:rsidRDefault="00E9795E" w:rsidP="00E9795E">
            <w:pPr>
              <w:spacing w:line="360" w:lineRule="auto"/>
              <w:ind w:firstLine="321"/>
              <w:rPr>
                <w:rFonts w:ascii="Times New Roman" w:hAnsi="Times New Roman" w:cs="Times New Roman"/>
                <w:b/>
                <w:color w:val="000000"/>
                <w:sz w:val="24"/>
                <w:szCs w:val="24"/>
              </w:rPr>
            </w:pPr>
          </w:p>
          <w:p w14:paraId="503AFC18" w14:textId="77777777" w:rsidR="00E9795E" w:rsidRPr="00A53659" w:rsidRDefault="00E9795E" w:rsidP="00E9795E">
            <w:pPr>
              <w:spacing w:line="360" w:lineRule="auto"/>
              <w:ind w:firstLine="321"/>
              <w:jc w:val="right"/>
              <w:rPr>
                <w:rFonts w:ascii="Times New Roman" w:hAnsi="Times New Roman" w:cs="Times New Roman"/>
                <w:b/>
                <w:sz w:val="24"/>
                <w:szCs w:val="24"/>
              </w:rPr>
            </w:pPr>
            <w:r w:rsidRPr="00A53659">
              <w:rPr>
                <w:rFonts w:ascii="Times New Roman" w:hAnsi="Times New Roman" w:cs="Times New Roman"/>
                <w:b/>
                <w:color w:val="000000"/>
                <w:sz w:val="24"/>
                <w:szCs w:val="24"/>
              </w:rPr>
              <w:t>Ebrü GÜNAY</w:t>
            </w:r>
          </w:p>
          <w:p w14:paraId="01E6036F" w14:textId="77777777" w:rsidR="00E9795E" w:rsidRPr="00A53659" w:rsidRDefault="00E9795E" w:rsidP="00E9795E">
            <w:pPr>
              <w:spacing w:line="360" w:lineRule="auto"/>
              <w:ind w:firstLine="321"/>
              <w:jc w:val="right"/>
              <w:rPr>
                <w:rFonts w:ascii="Times New Roman" w:hAnsi="Times New Roman" w:cs="Times New Roman"/>
                <w:sz w:val="24"/>
                <w:szCs w:val="24"/>
              </w:rPr>
            </w:pPr>
            <w:r w:rsidRPr="00A53659">
              <w:rPr>
                <w:rFonts w:ascii="Times New Roman" w:hAnsi="Times New Roman" w:cs="Times New Roman"/>
                <w:b/>
                <w:color w:val="000000"/>
                <w:sz w:val="24"/>
                <w:szCs w:val="24"/>
              </w:rPr>
              <w:t xml:space="preserve">Mardin Milletvekili </w:t>
            </w:r>
          </w:p>
          <w:p w14:paraId="701E5D36" w14:textId="77777777" w:rsidR="00E9795E" w:rsidRPr="00A53659" w:rsidRDefault="00E9795E" w:rsidP="00E9795E">
            <w:pPr>
              <w:pStyle w:val="NormalWeb"/>
              <w:spacing w:before="0" w:after="0" w:afterAutospacing="0" w:line="360" w:lineRule="auto"/>
              <w:ind w:firstLine="321"/>
              <w:jc w:val="both"/>
            </w:pPr>
          </w:p>
          <w:p w14:paraId="57EAE10C" w14:textId="77777777" w:rsidR="00E9795E" w:rsidRPr="00A53659" w:rsidRDefault="00E9795E" w:rsidP="00E9795E">
            <w:pPr>
              <w:pStyle w:val="NormalWeb"/>
              <w:spacing w:before="0" w:after="0" w:afterAutospacing="0" w:line="360" w:lineRule="auto"/>
              <w:ind w:firstLine="321"/>
              <w:jc w:val="both"/>
            </w:pPr>
            <w:r w:rsidRPr="00A53659">
              <w:t>Anadilin ve kültürün yeni nesillere aktarımı için anadilde eğitim oldukça önemlidir. Kürt dilinin gelişimi ve yeni kuşaklara aktarımı asimilasyon politikaları sebebiyle risk altındadır. Anadilde eğitim hakkı tüm çocukların hakkıdır bu nedenle Kürt dilinin gelişmesi, ilerleyebilmesi ve günlük yaşamda kullanılması için eğitim dili olması şarttır ve bu konuda çalışmalar yapmak devletin görevidir. Kürtçe derslerinin seçmeli bir şekilde verilmesi eksiktir ve anadilde eğitim talebini karşılamamaktadır.</w:t>
            </w:r>
          </w:p>
          <w:p w14:paraId="68C860A6" w14:textId="77777777" w:rsidR="00E9795E" w:rsidRPr="00A53659" w:rsidRDefault="00E9795E" w:rsidP="00E9795E">
            <w:pPr>
              <w:pStyle w:val="NormalWeb"/>
              <w:spacing w:before="0" w:after="0" w:afterAutospacing="0" w:line="360" w:lineRule="auto"/>
              <w:ind w:firstLine="321"/>
              <w:jc w:val="both"/>
              <w:rPr>
                <w:b/>
              </w:rPr>
            </w:pPr>
            <w:r w:rsidRPr="00A53659">
              <w:t xml:space="preserve">2012 yılında yayımlanan yönetmelikle Türkiye’de yaşayan dil ve lehçe adı altında Kürtçe seçmeli dersi ilk etapta 5. sınıflar için müfredata girmiş ve devamında bu </w:t>
            </w:r>
            <w:r w:rsidRPr="00A53659">
              <w:lastRenderedPageBreak/>
              <w:t xml:space="preserve">yönetmeliğe göre 12 yıllık mecburi Türkçe dersinin okutulduğu 5., 6., 7. ve 8. sınıflarda, gereken sayıya ulaşıldığı takdirde öğrencilerin haftada sadece iki saat Kürtçenin </w:t>
            </w:r>
            <w:proofErr w:type="spellStart"/>
            <w:r w:rsidRPr="00A53659">
              <w:t>Kurmancî</w:t>
            </w:r>
            <w:proofErr w:type="spellEnd"/>
            <w:r w:rsidRPr="00A53659">
              <w:t xml:space="preserve"> ve </w:t>
            </w:r>
            <w:proofErr w:type="spellStart"/>
            <w:r w:rsidRPr="00A53659">
              <w:t>Zazakî</w:t>
            </w:r>
            <w:proofErr w:type="spellEnd"/>
            <w:r w:rsidRPr="00A53659">
              <w:t xml:space="preserve"> lehçelerinde ders alabileceği kararlaştırılmıştır. Kürtlerin anadilde eğitim taleplerini karşılamamakla birlikte bu iki saatlik Kürtçe seçmeli dersi dahi okullarda fiili olarak kaldırılmaya çalışılmaktadır. Okul idaresi yeterli bilgilendirmede bulunmadığı için veliler yanlış yönlendirilmektedir. Bunun dışında okul müdürlerinin öğrencilere Kürtçe seçmeli dersi seçtirmemesi, MEB tarafından Kürtçe öğretmenlerin atamalarının yapılmaması ve ataması yapılan bir avuç Kürtçe öğretmeninin de okullarda başka derslere girmeye zorlanması Kürtçenin seçmeli ders olarak verilmesi politikasının sonuçlarını ortaya koymaktadı</w:t>
            </w:r>
            <w:r w:rsidRPr="00A53659">
              <w:rPr>
                <w:color w:val="000000"/>
              </w:rPr>
              <w:t xml:space="preserve">r. </w:t>
            </w:r>
          </w:p>
          <w:p w14:paraId="6A30B198"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t xml:space="preserve">Bu bağlamda; </w:t>
            </w:r>
          </w:p>
          <w:p w14:paraId="691A06A2"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t xml:space="preserve">1. </w:t>
            </w:r>
            <w:r w:rsidRPr="00A53659">
              <w:rPr>
                <w:rFonts w:ascii="Times New Roman" w:hAnsi="Times New Roman" w:cs="Times New Roman"/>
                <w:color w:val="000000"/>
                <w:sz w:val="24"/>
                <w:szCs w:val="24"/>
              </w:rPr>
              <w:t xml:space="preserve">Şimdiye kadar kaç Kürtçe öğretmeninin ataması yapılmıştır? Bunlardan kaçı </w:t>
            </w:r>
            <w:proofErr w:type="spellStart"/>
            <w:r w:rsidRPr="00A53659">
              <w:rPr>
                <w:rFonts w:ascii="Times New Roman" w:hAnsi="Times New Roman" w:cs="Times New Roman"/>
                <w:color w:val="000000"/>
                <w:sz w:val="24"/>
                <w:szCs w:val="24"/>
              </w:rPr>
              <w:t>Kurmancî</w:t>
            </w:r>
            <w:proofErr w:type="spellEnd"/>
            <w:r w:rsidRPr="00A53659">
              <w:rPr>
                <w:rFonts w:ascii="Times New Roman" w:hAnsi="Times New Roman" w:cs="Times New Roman"/>
                <w:color w:val="000000"/>
                <w:sz w:val="24"/>
                <w:szCs w:val="24"/>
              </w:rPr>
              <w:t xml:space="preserve"> ve kaçı </w:t>
            </w:r>
            <w:proofErr w:type="spellStart"/>
            <w:r w:rsidRPr="00A53659">
              <w:rPr>
                <w:rFonts w:ascii="Times New Roman" w:hAnsi="Times New Roman" w:cs="Times New Roman"/>
                <w:color w:val="000000"/>
                <w:sz w:val="24"/>
                <w:szCs w:val="24"/>
              </w:rPr>
              <w:t>Kirmanckî</w:t>
            </w:r>
            <w:proofErr w:type="spellEnd"/>
            <w:r w:rsidRPr="00A53659">
              <w:rPr>
                <w:rFonts w:ascii="Times New Roman" w:hAnsi="Times New Roman" w:cs="Times New Roman"/>
                <w:color w:val="000000"/>
                <w:sz w:val="24"/>
                <w:szCs w:val="24"/>
              </w:rPr>
              <w:t xml:space="preserve"> (</w:t>
            </w:r>
            <w:proofErr w:type="spellStart"/>
            <w:r w:rsidRPr="00A53659">
              <w:rPr>
                <w:rFonts w:ascii="Times New Roman" w:hAnsi="Times New Roman" w:cs="Times New Roman"/>
                <w:color w:val="000000"/>
                <w:sz w:val="24"/>
                <w:szCs w:val="24"/>
              </w:rPr>
              <w:t>Zazakî</w:t>
            </w:r>
            <w:proofErr w:type="spellEnd"/>
            <w:r w:rsidRPr="00A53659">
              <w:rPr>
                <w:rFonts w:ascii="Times New Roman" w:hAnsi="Times New Roman" w:cs="Times New Roman"/>
                <w:color w:val="000000"/>
                <w:sz w:val="24"/>
                <w:szCs w:val="24"/>
              </w:rPr>
              <w:t xml:space="preserve">) öğretmenidir? </w:t>
            </w:r>
          </w:p>
          <w:p w14:paraId="267D5CB4"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t xml:space="preserve">2. </w:t>
            </w:r>
            <w:r w:rsidRPr="00A53659">
              <w:rPr>
                <w:rFonts w:ascii="Times New Roman" w:hAnsi="Times New Roman" w:cs="Times New Roman"/>
                <w:color w:val="000000"/>
                <w:sz w:val="24"/>
                <w:szCs w:val="24"/>
              </w:rPr>
              <w:t xml:space="preserve">Şimdiye kadar kaç öğrenci seçmeli Kürtçe derslerini seçmiştir? Bu öğrencilerden kaçı </w:t>
            </w:r>
            <w:proofErr w:type="spellStart"/>
            <w:r w:rsidRPr="00A53659">
              <w:rPr>
                <w:rFonts w:ascii="Times New Roman" w:hAnsi="Times New Roman" w:cs="Times New Roman"/>
                <w:color w:val="000000"/>
                <w:sz w:val="24"/>
                <w:szCs w:val="24"/>
              </w:rPr>
              <w:t>Kurmancî</w:t>
            </w:r>
            <w:proofErr w:type="spellEnd"/>
            <w:r w:rsidRPr="00A53659">
              <w:rPr>
                <w:rFonts w:ascii="Times New Roman" w:hAnsi="Times New Roman" w:cs="Times New Roman"/>
                <w:color w:val="000000"/>
                <w:sz w:val="24"/>
                <w:szCs w:val="24"/>
              </w:rPr>
              <w:t xml:space="preserve"> ve kaçı </w:t>
            </w:r>
            <w:proofErr w:type="spellStart"/>
            <w:r w:rsidRPr="00A53659">
              <w:rPr>
                <w:rFonts w:ascii="Times New Roman" w:hAnsi="Times New Roman" w:cs="Times New Roman"/>
                <w:color w:val="000000"/>
                <w:sz w:val="24"/>
                <w:szCs w:val="24"/>
              </w:rPr>
              <w:t>Kirmanckî</w:t>
            </w:r>
            <w:proofErr w:type="spellEnd"/>
            <w:r w:rsidRPr="00A53659">
              <w:rPr>
                <w:rFonts w:ascii="Times New Roman" w:hAnsi="Times New Roman" w:cs="Times New Roman"/>
                <w:color w:val="000000"/>
                <w:sz w:val="24"/>
                <w:szCs w:val="24"/>
              </w:rPr>
              <w:t xml:space="preserve"> derslerini seçmiştir? </w:t>
            </w:r>
          </w:p>
          <w:p w14:paraId="325A35CA"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t xml:space="preserve">3. </w:t>
            </w:r>
            <w:r w:rsidRPr="00A53659">
              <w:rPr>
                <w:rFonts w:ascii="Times New Roman" w:hAnsi="Times New Roman" w:cs="Times New Roman"/>
                <w:color w:val="000000"/>
                <w:sz w:val="24"/>
                <w:szCs w:val="24"/>
              </w:rPr>
              <w:t xml:space="preserve">Okul müdürlerinin öğrencilere Kürtçe seçmeli dersi seçtirmediği iddiası doğru mudur? Bu konuda bir soruşturmanız olacak mıdır? </w:t>
            </w:r>
          </w:p>
          <w:p w14:paraId="49CE5C66"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lastRenderedPageBreak/>
              <w:t xml:space="preserve">4. </w:t>
            </w:r>
            <w:r w:rsidRPr="00A53659">
              <w:rPr>
                <w:rFonts w:ascii="Times New Roman" w:hAnsi="Times New Roman" w:cs="Times New Roman"/>
                <w:color w:val="000000"/>
                <w:sz w:val="24"/>
                <w:szCs w:val="24"/>
              </w:rPr>
              <w:t xml:space="preserve">Okulöncesinden üniversiteye anadilde eğitim verilmesi için atacağınız adımlar var mıdır? Anadilde eğitime dair projeleriniz nelerdir? </w:t>
            </w:r>
          </w:p>
          <w:p w14:paraId="0CBBA2FA" w14:textId="77777777" w:rsidR="00E9795E" w:rsidRPr="00A53659" w:rsidRDefault="00E9795E" w:rsidP="00E9795E">
            <w:pPr>
              <w:spacing w:line="360" w:lineRule="auto"/>
              <w:ind w:firstLine="321"/>
              <w:jc w:val="both"/>
              <w:rPr>
                <w:rFonts w:ascii="Times New Roman" w:hAnsi="Times New Roman" w:cs="Times New Roman"/>
                <w:b/>
                <w:sz w:val="24"/>
                <w:szCs w:val="24"/>
              </w:rPr>
            </w:pPr>
            <w:r w:rsidRPr="00A53659">
              <w:rPr>
                <w:rFonts w:ascii="Times New Roman" w:hAnsi="Times New Roman" w:cs="Times New Roman"/>
                <w:b/>
                <w:color w:val="000000"/>
                <w:sz w:val="24"/>
                <w:szCs w:val="24"/>
              </w:rPr>
              <w:t xml:space="preserve">5. </w:t>
            </w:r>
            <w:r w:rsidRPr="00A53659">
              <w:rPr>
                <w:rFonts w:ascii="Times New Roman" w:hAnsi="Times New Roman" w:cs="Times New Roman"/>
                <w:color w:val="000000"/>
                <w:sz w:val="24"/>
                <w:szCs w:val="24"/>
              </w:rPr>
              <w:t xml:space="preserve">UNESCO’ya göre </w:t>
            </w:r>
            <w:proofErr w:type="spellStart"/>
            <w:r w:rsidRPr="00A53659">
              <w:rPr>
                <w:rFonts w:ascii="Times New Roman" w:hAnsi="Times New Roman" w:cs="Times New Roman"/>
                <w:color w:val="000000"/>
                <w:sz w:val="24"/>
                <w:szCs w:val="24"/>
              </w:rPr>
              <w:t>Kirmanckî</w:t>
            </w:r>
            <w:proofErr w:type="spellEnd"/>
            <w:r w:rsidRPr="00A53659">
              <w:rPr>
                <w:rFonts w:ascii="Times New Roman" w:hAnsi="Times New Roman" w:cs="Times New Roman"/>
                <w:color w:val="000000"/>
                <w:sz w:val="24"/>
                <w:szCs w:val="24"/>
              </w:rPr>
              <w:t xml:space="preserve"> (</w:t>
            </w:r>
            <w:proofErr w:type="spellStart"/>
            <w:r w:rsidRPr="00A53659">
              <w:rPr>
                <w:rFonts w:ascii="Times New Roman" w:hAnsi="Times New Roman" w:cs="Times New Roman"/>
                <w:color w:val="000000"/>
                <w:sz w:val="24"/>
                <w:szCs w:val="24"/>
              </w:rPr>
              <w:t>Zazakî</w:t>
            </w:r>
            <w:proofErr w:type="spellEnd"/>
            <w:r w:rsidRPr="00A53659">
              <w:rPr>
                <w:rFonts w:ascii="Times New Roman" w:hAnsi="Times New Roman" w:cs="Times New Roman"/>
                <w:color w:val="000000"/>
                <w:sz w:val="24"/>
                <w:szCs w:val="24"/>
              </w:rPr>
              <w:t xml:space="preserve">) yok olma tehlikesi altındadır. Dillerin kaybolmaması ve gelişmesine dair dil politikalarınız nelerdir? </w:t>
            </w:r>
          </w:p>
          <w:p w14:paraId="15681635" w14:textId="77777777" w:rsidR="00E9795E" w:rsidRPr="00A53659" w:rsidRDefault="00E9795E" w:rsidP="00E9795E">
            <w:pPr>
              <w:spacing w:line="360" w:lineRule="auto"/>
              <w:ind w:firstLine="321"/>
              <w:jc w:val="both"/>
              <w:rPr>
                <w:rFonts w:ascii="Times New Roman" w:hAnsi="Times New Roman" w:cs="Times New Roman"/>
                <w:b/>
                <w:sz w:val="24"/>
                <w:szCs w:val="24"/>
              </w:rPr>
            </w:pPr>
          </w:p>
          <w:p w14:paraId="5528AA5F" w14:textId="77777777" w:rsidR="00E9795E" w:rsidRPr="00A53659" w:rsidRDefault="00E9795E" w:rsidP="00E9795E">
            <w:pPr>
              <w:spacing w:line="360" w:lineRule="auto"/>
              <w:ind w:firstLine="321"/>
              <w:rPr>
                <w:rFonts w:ascii="Times New Roman" w:hAnsi="Times New Roman" w:cs="Times New Roman"/>
                <w:sz w:val="24"/>
                <w:szCs w:val="24"/>
              </w:rPr>
            </w:pPr>
          </w:p>
        </w:tc>
        <w:tc>
          <w:tcPr>
            <w:tcW w:w="4531" w:type="dxa"/>
          </w:tcPr>
          <w:p w14:paraId="141CE46B" w14:textId="27E27DCC" w:rsidR="00E9795E" w:rsidRPr="004574E2" w:rsidRDefault="004574E2" w:rsidP="00E9795E">
            <w:pPr>
              <w:spacing w:line="360" w:lineRule="auto"/>
              <w:ind w:left="44"/>
              <w:jc w:val="center"/>
              <w:rPr>
                <w:rFonts w:ascii="Times New Roman" w:hAnsi="Times New Roman" w:cs="Times New Roman"/>
                <w:szCs w:val="24"/>
              </w:rPr>
            </w:pPr>
            <w:r w:rsidRPr="004574E2">
              <w:rPr>
                <w:rFonts w:ascii="Times New Roman" w:hAnsi="Times New Roman" w:cs="Times New Roman"/>
                <w:b/>
                <w:szCs w:val="24"/>
              </w:rPr>
              <w:lastRenderedPageBreak/>
              <w:t>SEREKIYA PARLEMENTOYÊ PÎLÎ</w:t>
            </w:r>
            <w:r>
              <w:rPr>
                <w:rFonts w:ascii="Times New Roman" w:hAnsi="Times New Roman" w:cs="Times New Roman"/>
                <w:b/>
                <w:szCs w:val="24"/>
              </w:rPr>
              <w:t xml:space="preserve"> YÊ TI</w:t>
            </w:r>
            <w:r w:rsidRPr="004574E2">
              <w:rPr>
                <w:rFonts w:ascii="Times New Roman" w:hAnsi="Times New Roman" w:cs="Times New Roman"/>
                <w:b/>
                <w:szCs w:val="24"/>
              </w:rPr>
              <w:t>RKÎYA RÊ</w:t>
            </w:r>
          </w:p>
          <w:p w14:paraId="3373918C" w14:textId="77777777" w:rsidR="00E9795E" w:rsidRPr="00A53659" w:rsidRDefault="00E9795E" w:rsidP="00E9795E">
            <w:pPr>
              <w:spacing w:line="360" w:lineRule="auto"/>
              <w:ind w:left="44" w:firstLine="284"/>
              <w:jc w:val="both"/>
              <w:rPr>
                <w:rFonts w:ascii="Times New Roman" w:hAnsi="Times New Roman" w:cs="Times New Roman"/>
                <w:sz w:val="24"/>
                <w:szCs w:val="24"/>
              </w:rPr>
            </w:pPr>
          </w:p>
          <w:p w14:paraId="73A375EF" w14:textId="77777777" w:rsidR="00E9795E" w:rsidRPr="00A53659" w:rsidRDefault="00E9795E" w:rsidP="00A53659">
            <w:pPr>
              <w:spacing w:line="360" w:lineRule="auto"/>
              <w:ind w:left="44" w:firstLine="284"/>
              <w:jc w:val="both"/>
              <w:rPr>
                <w:rFonts w:ascii="Times New Roman" w:hAnsi="Times New Roman" w:cs="Times New Roman"/>
                <w:sz w:val="24"/>
                <w:szCs w:val="24"/>
              </w:rPr>
            </w:pPr>
            <w:r w:rsidRPr="00A53659">
              <w:rPr>
                <w:rFonts w:ascii="Times New Roman" w:hAnsi="Times New Roman" w:cs="Times New Roman"/>
                <w:sz w:val="24"/>
                <w:szCs w:val="24"/>
              </w:rPr>
              <w:t xml:space="preserve">Ez rica </w:t>
            </w:r>
            <w:proofErr w:type="spellStart"/>
            <w:r w:rsidRPr="00A53659">
              <w:rPr>
                <w:rFonts w:ascii="Times New Roman" w:hAnsi="Times New Roman" w:cs="Times New Roman"/>
                <w:sz w:val="24"/>
                <w:szCs w:val="24"/>
              </w:rPr>
              <w:t>kena</w:t>
            </w:r>
            <w:proofErr w:type="spellEnd"/>
            <w:r w:rsidRPr="00A53659">
              <w:rPr>
                <w:rFonts w:ascii="Times New Roman" w:hAnsi="Times New Roman" w:cs="Times New Roman"/>
                <w:sz w:val="24"/>
                <w:szCs w:val="24"/>
              </w:rPr>
              <w:t xml:space="preserve"> ke </w:t>
            </w:r>
            <w:proofErr w:type="spellStart"/>
            <w:r w:rsidRPr="00A53659">
              <w:rPr>
                <w:rFonts w:ascii="Times New Roman" w:hAnsi="Times New Roman" w:cs="Times New Roman"/>
                <w:sz w:val="24"/>
                <w:szCs w:val="24"/>
              </w:rPr>
              <w:t>persê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min</w:t>
            </w:r>
            <w:proofErr w:type="spellEnd"/>
            <w:r w:rsidRPr="00A53659">
              <w:rPr>
                <w:rFonts w:ascii="Times New Roman" w:hAnsi="Times New Roman" w:cs="Times New Roman"/>
                <w:sz w:val="24"/>
                <w:szCs w:val="24"/>
              </w:rPr>
              <w:t xml:space="preserve"> ê </w:t>
            </w:r>
            <w:proofErr w:type="spellStart"/>
            <w:r w:rsidRPr="00A53659">
              <w:rPr>
                <w:rFonts w:ascii="Times New Roman" w:hAnsi="Times New Roman" w:cs="Times New Roman"/>
                <w:sz w:val="24"/>
                <w:szCs w:val="24"/>
              </w:rPr>
              <w:t>cêrênî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hetê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b/>
                <w:i/>
                <w:sz w:val="24"/>
                <w:szCs w:val="24"/>
              </w:rPr>
              <w:t>Wezîrê</w:t>
            </w:r>
            <w:proofErr w:type="spellEnd"/>
            <w:r w:rsidRPr="00A53659">
              <w:rPr>
                <w:rFonts w:ascii="Times New Roman" w:hAnsi="Times New Roman" w:cs="Times New Roman"/>
                <w:b/>
                <w:i/>
                <w:sz w:val="24"/>
                <w:szCs w:val="24"/>
              </w:rPr>
              <w:t xml:space="preserve"> </w:t>
            </w:r>
            <w:proofErr w:type="spellStart"/>
            <w:r w:rsidRPr="00A53659">
              <w:rPr>
                <w:rFonts w:ascii="Times New Roman" w:hAnsi="Times New Roman" w:cs="Times New Roman"/>
                <w:b/>
                <w:i/>
                <w:sz w:val="24"/>
                <w:szCs w:val="24"/>
              </w:rPr>
              <w:t>Perwerdeyî</w:t>
            </w:r>
            <w:proofErr w:type="spellEnd"/>
            <w:r w:rsidRPr="00A53659">
              <w:rPr>
                <w:rFonts w:ascii="Times New Roman" w:hAnsi="Times New Roman" w:cs="Times New Roman"/>
                <w:b/>
                <w:i/>
                <w:sz w:val="24"/>
                <w:szCs w:val="24"/>
              </w:rPr>
              <w:t xml:space="preserve"> Ziya Selçukî</w:t>
            </w:r>
            <w:r w:rsidR="00A53659" w:rsidRPr="00A53659">
              <w:rPr>
                <w:rFonts w:ascii="Times New Roman" w:hAnsi="Times New Roman" w:cs="Times New Roman"/>
                <w:sz w:val="24"/>
                <w:szCs w:val="24"/>
              </w:rPr>
              <w:t xml:space="preserve"> ya, </w:t>
            </w:r>
            <w:proofErr w:type="spellStart"/>
            <w:r w:rsidR="00A53659" w:rsidRPr="00A53659">
              <w:rPr>
                <w:rFonts w:ascii="Times New Roman" w:hAnsi="Times New Roman" w:cs="Times New Roman"/>
                <w:sz w:val="24"/>
                <w:szCs w:val="24"/>
              </w:rPr>
              <w:t>goreyê</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madeyê</w:t>
            </w:r>
            <w:proofErr w:type="spellEnd"/>
            <w:r w:rsidR="00A53659" w:rsidRPr="00A53659">
              <w:rPr>
                <w:rFonts w:ascii="Times New Roman" w:hAnsi="Times New Roman" w:cs="Times New Roman"/>
                <w:sz w:val="24"/>
                <w:szCs w:val="24"/>
              </w:rPr>
              <w:t xml:space="preserve"> 98ine </w:t>
            </w:r>
            <w:proofErr w:type="spellStart"/>
            <w:r w:rsidR="00A53659" w:rsidRPr="00A53659">
              <w:rPr>
                <w:rFonts w:ascii="Times New Roman" w:hAnsi="Times New Roman" w:cs="Times New Roman"/>
                <w:sz w:val="24"/>
                <w:szCs w:val="24"/>
              </w:rPr>
              <w:t>yê</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Qanûnê</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Bingey</w:t>
            </w:r>
            <w:r w:rsidR="00A53659" w:rsidRPr="00A53659">
              <w:rPr>
                <w:rStyle w:val="Strong"/>
                <w:rFonts w:ascii="Times New Roman" w:hAnsi="Times New Roman" w:cs="Times New Roman"/>
                <w:vanish/>
                <w:sz w:val="24"/>
                <w:szCs w:val="24"/>
                <w:shd w:val="clear" w:color="auto" w:fill="FFFFFF"/>
              </w:rPr>
              <w:t>ko ﷽﷽﷽﷽﷽﷽﷽wanayeneTirklmıştır. B eller hala devam etmektedir. bu tır. Kuşkusuz hakları en bariz veaklanmasıyla başlatılmıştır. B</w:t>
            </w:r>
            <w:r w:rsidR="00A53659" w:rsidRPr="00A53659">
              <w:rPr>
                <w:rFonts w:ascii="Times New Roman" w:hAnsi="Times New Roman" w:cs="Times New Roman"/>
                <w:sz w:val="24"/>
                <w:szCs w:val="24"/>
              </w:rPr>
              <w:t>î</w:t>
            </w:r>
            <w:r w:rsidR="00A53659" w:rsidRPr="00A53659">
              <w:rPr>
                <w:rFonts w:ascii="Times New Roman" w:hAnsi="Times New Roman" w:cs="Times New Roman"/>
                <w:sz w:val="24"/>
                <w:szCs w:val="24"/>
              </w:rPr>
              <w:t>nî</w:t>
            </w:r>
            <w:proofErr w:type="spellEnd"/>
            <w:r w:rsidR="00A53659" w:rsidRPr="00A53659">
              <w:rPr>
                <w:rFonts w:ascii="Times New Roman" w:hAnsi="Times New Roman" w:cs="Times New Roman"/>
                <w:sz w:val="24"/>
                <w:szCs w:val="24"/>
              </w:rPr>
              <w:t xml:space="preserve"> û </w:t>
            </w:r>
            <w:proofErr w:type="spellStart"/>
            <w:r w:rsidR="00A53659" w:rsidRPr="00A53659">
              <w:rPr>
                <w:rFonts w:ascii="Times New Roman" w:hAnsi="Times New Roman" w:cs="Times New Roman"/>
                <w:sz w:val="24"/>
                <w:szCs w:val="24"/>
              </w:rPr>
              <w:t>goreyê</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mad</w:t>
            </w:r>
            <w:r w:rsidRPr="00A53659">
              <w:rPr>
                <w:rFonts w:ascii="Times New Roman" w:hAnsi="Times New Roman" w:cs="Times New Roman"/>
                <w:sz w:val="24"/>
                <w:szCs w:val="24"/>
              </w:rPr>
              <w:t>ey</w:t>
            </w:r>
            <w:r w:rsidR="00A53659" w:rsidRPr="00A53659">
              <w:rPr>
                <w:rFonts w:ascii="Times New Roman" w:hAnsi="Times New Roman" w:cs="Times New Roman"/>
                <w:sz w:val="24"/>
                <w:szCs w:val="24"/>
              </w:rPr>
              <w:t>anê</w:t>
            </w:r>
            <w:proofErr w:type="spellEnd"/>
            <w:r w:rsidR="00A53659" w:rsidRPr="00A53659">
              <w:rPr>
                <w:rFonts w:ascii="Times New Roman" w:hAnsi="Times New Roman" w:cs="Times New Roman"/>
                <w:sz w:val="24"/>
                <w:szCs w:val="24"/>
              </w:rPr>
              <w:t xml:space="preserve"> 96ine û 99ine </w:t>
            </w:r>
            <w:proofErr w:type="spellStart"/>
            <w:r w:rsidR="00A53659" w:rsidRPr="00A53659">
              <w:rPr>
                <w:rFonts w:ascii="Times New Roman" w:hAnsi="Times New Roman" w:cs="Times New Roman"/>
                <w:sz w:val="24"/>
                <w:szCs w:val="24"/>
              </w:rPr>
              <w:t>yê</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Nîzamnameya</w:t>
            </w:r>
            <w:proofErr w:type="spellEnd"/>
            <w:r w:rsidR="00A53659"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Zereyî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00A53659" w:rsidRPr="00A53659">
              <w:rPr>
                <w:rFonts w:ascii="Times New Roman" w:hAnsi="Times New Roman" w:cs="Times New Roman"/>
                <w:sz w:val="24"/>
                <w:szCs w:val="24"/>
              </w:rPr>
              <w:t>hawayêko</w:t>
            </w:r>
            <w:proofErr w:type="spellEnd"/>
            <w:r w:rsidR="00A53659"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nuştekî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bêrê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cewabdayîş</w:t>
            </w:r>
            <w:proofErr w:type="spellEnd"/>
            <w:r w:rsidRPr="00A53659">
              <w:rPr>
                <w:rFonts w:ascii="Times New Roman" w:hAnsi="Times New Roman" w:cs="Times New Roman"/>
                <w:sz w:val="24"/>
                <w:szCs w:val="24"/>
              </w:rPr>
              <w:t>.</w:t>
            </w:r>
            <w:bookmarkStart w:id="0" w:name="_GoBack"/>
            <w:bookmarkEnd w:id="0"/>
          </w:p>
          <w:p w14:paraId="60F03600" w14:textId="77777777" w:rsidR="00E9795E" w:rsidRPr="00A53659" w:rsidRDefault="00E9795E" w:rsidP="00E9795E">
            <w:pPr>
              <w:spacing w:line="360" w:lineRule="auto"/>
              <w:ind w:left="44" w:firstLine="284"/>
              <w:jc w:val="both"/>
              <w:rPr>
                <w:rFonts w:ascii="Times New Roman" w:hAnsi="Times New Roman" w:cs="Times New Roman"/>
                <w:sz w:val="24"/>
                <w:szCs w:val="24"/>
              </w:rPr>
            </w:pPr>
          </w:p>
          <w:p w14:paraId="3D9A1BDD" w14:textId="77777777" w:rsidR="00C23763" w:rsidRDefault="00C23763" w:rsidP="00E9795E">
            <w:pPr>
              <w:spacing w:line="360" w:lineRule="auto"/>
              <w:ind w:left="44" w:firstLine="284"/>
              <w:jc w:val="right"/>
              <w:rPr>
                <w:rFonts w:ascii="Times New Roman" w:hAnsi="Times New Roman" w:cs="Times New Roman"/>
                <w:b/>
                <w:sz w:val="24"/>
                <w:szCs w:val="24"/>
              </w:rPr>
            </w:pPr>
          </w:p>
          <w:p w14:paraId="7A5498A8" w14:textId="77777777" w:rsidR="00E9795E" w:rsidRPr="00A53659" w:rsidRDefault="00E9795E" w:rsidP="00E9795E">
            <w:pPr>
              <w:spacing w:line="360" w:lineRule="auto"/>
              <w:ind w:left="44" w:firstLine="284"/>
              <w:jc w:val="right"/>
              <w:rPr>
                <w:rFonts w:ascii="Times New Roman" w:hAnsi="Times New Roman" w:cs="Times New Roman"/>
                <w:sz w:val="24"/>
                <w:szCs w:val="24"/>
              </w:rPr>
            </w:pPr>
            <w:proofErr w:type="spellStart"/>
            <w:r w:rsidRPr="00A53659">
              <w:rPr>
                <w:rFonts w:ascii="Times New Roman" w:hAnsi="Times New Roman" w:cs="Times New Roman"/>
                <w:b/>
                <w:sz w:val="24"/>
                <w:szCs w:val="24"/>
              </w:rPr>
              <w:t>Ebrü</w:t>
            </w:r>
            <w:proofErr w:type="spellEnd"/>
            <w:r w:rsidRPr="00A53659">
              <w:rPr>
                <w:rFonts w:ascii="Times New Roman" w:hAnsi="Times New Roman" w:cs="Times New Roman"/>
                <w:b/>
                <w:sz w:val="24"/>
                <w:szCs w:val="24"/>
              </w:rPr>
              <w:t xml:space="preserve"> GÜNAY</w:t>
            </w:r>
          </w:p>
          <w:p w14:paraId="1A714C23" w14:textId="77777777" w:rsidR="00E9795E" w:rsidRPr="00A53659" w:rsidRDefault="00E9795E" w:rsidP="00E9795E">
            <w:pPr>
              <w:spacing w:line="360" w:lineRule="auto"/>
              <w:ind w:left="44" w:firstLine="284"/>
              <w:jc w:val="right"/>
              <w:rPr>
                <w:rFonts w:ascii="Times New Roman" w:hAnsi="Times New Roman" w:cs="Times New Roman"/>
                <w:sz w:val="24"/>
                <w:szCs w:val="24"/>
              </w:rPr>
            </w:pPr>
            <w:proofErr w:type="spellStart"/>
            <w:r w:rsidRPr="00A53659">
              <w:rPr>
                <w:rFonts w:ascii="Times New Roman" w:hAnsi="Times New Roman" w:cs="Times New Roman"/>
                <w:b/>
                <w:sz w:val="24"/>
                <w:szCs w:val="24"/>
              </w:rPr>
              <w:t>Parlamentera</w:t>
            </w:r>
            <w:proofErr w:type="spellEnd"/>
            <w:r w:rsidRPr="00A53659">
              <w:rPr>
                <w:rFonts w:ascii="Times New Roman" w:hAnsi="Times New Roman" w:cs="Times New Roman"/>
                <w:b/>
                <w:sz w:val="24"/>
                <w:szCs w:val="24"/>
              </w:rPr>
              <w:t xml:space="preserve"> </w:t>
            </w:r>
            <w:proofErr w:type="spellStart"/>
            <w:r w:rsidRPr="00A53659">
              <w:rPr>
                <w:rFonts w:ascii="Times New Roman" w:hAnsi="Times New Roman" w:cs="Times New Roman"/>
                <w:b/>
                <w:sz w:val="24"/>
                <w:szCs w:val="24"/>
              </w:rPr>
              <w:t>Mardinî</w:t>
            </w:r>
            <w:proofErr w:type="spellEnd"/>
            <w:r w:rsidRPr="00A53659">
              <w:rPr>
                <w:rFonts w:ascii="Times New Roman" w:hAnsi="Times New Roman" w:cs="Times New Roman"/>
                <w:b/>
                <w:sz w:val="24"/>
                <w:szCs w:val="24"/>
              </w:rPr>
              <w:t xml:space="preserve"> </w:t>
            </w:r>
          </w:p>
          <w:p w14:paraId="07828BCC" w14:textId="77777777" w:rsidR="00E9795E" w:rsidRPr="00A53659" w:rsidRDefault="00E9795E" w:rsidP="00E9795E">
            <w:pPr>
              <w:spacing w:line="360" w:lineRule="auto"/>
              <w:ind w:left="44" w:firstLine="284"/>
              <w:jc w:val="both"/>
              <w:rPr>
                <w:rFonts w:ascii="Times New Roman" w:hAnsi="Times New Roman" w:cs="Times New Roman"/>
                <w:sz w:val="24"/>
                <w:szCs w:val="24"/>
              </w:rPr>
            </w:pPr>
          </w:p>
          <w:p w14:paraId="3639C39D" w14:textId="77777777" w:rsidR="00E9795E" w:rsidRPr="00A53659" w:rsidRDefault="00E9795E" w:rsidP="00E9795E">
            <w:pPr>
              <w:spacing w:line="360" w:lineRule="auto"/>
              <w:ind w:left="44" w:firstLine="284"/>
              <w:jc w:val="both"/>
              <w:rPr>
                <w:rFonts w:ascii="Times New Roman" w:hAnsi="Times New Roman" w:cs="Times New Roman"/>
                <w:sz w:val="24"/>
                <w:szCs w:val="24"/>
              </w:rPr>
            </w:pPr>
          </w:p>
          <w:p w14:paraId="611221D8" w14:textId="77777777" w:rsidR="00E9795E" w:rsidRPr="00A53659" w:rsidRDefault="00E9795E" w:rsidP="00E9795E">
            <w:pPr>
              <w:spacing w:line="360" w:lineRule="auto"/>
              <w:ind w:left="44" w:firstLine="284"/>
              <w:jc w:val="both"/>
              <w:rPr>
                <w:rStyle w:val="Strong"/>
                <w:rFonts w:ascii="Times New Roman" w:hAnsi="Times New Roman" w:cs="Times New Roman"/>
                <w:b w:val="0"/>
                <w:bCs w:val="0"/>
                <w:sz w:val="24"/>
                <w:szCs w:val="24"/>
              </w:rPr>
            </w:pPr>
            <w:proofErr w:type="spellStart"/>
            <w:r w:rsidRPr="00A53659">
              <w:rPr>
                <w:rFonts w:ascii="Times New Roman" w:hAnsi="Times New Roman" w:cs="Times New Roman"/>
                <w:sz w:val="24"/>
                <w:szCs w:val="24"/>
              </w:rPr>
              <w:t>Perwerdeyê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dayîke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seba</w:t>
            </w:r>
            <w:proofErr w:type="spellEnd"/>
            <w:r w:rsidRPr="00A53659">
              <w:rPr>
                <w:rFonts w:ascii="Times New Roman" w:hAnsi="Times New Roman" w:cs="Times New Roman"/>
                <w:sz w:val="24"/>
                <w:szCs w:val="24"/>
              </w:rPr>
              <w:t xml:space="preserve"> her </w:t>
            </w:r>
            <w:proofErr w:type="spellStart"/>
            <w:r w:rsidRPr="00A53659">
              <w:rPr>
                <w:rFonts w:ascii="Times New Roman" w:hAnsi="Times New Roman" w:cs="Times New Roman"/>
                <w:sz w:val="24"/>
                <w:szCs w:val="24"/>
              </w:rPr>
              <w:t>netewe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seba</w:t>
            </w:r>
            <w:proofErr w:type="spellEnd"/>
            <w:r w:rsidRPr="00A53659">
              <w:rPr>
                <w:rFonts w:ascii="Times New Roman" w:hAnsi="Times New Roman" w:cs="Times New Roman"/>
                <w:sz w:val="24"/>
                <w:szCs w:val="24"/>
              </w:rPr>
              <w:t xml:space="preserve"> ke </w:t>
            </w:r>
            <w:proofErr w:type="spellStart"/>
            <w:r w:rsidRPr="00A53659">
              <w:rPr>
                <w:rFonts w:ascii="Times New Roman" w:hAnsi="Times New Roman" w:cs="Times New Roman"/>
                <w:sz w:val="24"/>
                <w:szCs w:val="24"/>
              </w:rPr>
              <w:t>azê</w:t>
            </w:r>
            <w:proofErr w:type="spellEnd"/>
            <w:r w:rsidRPr="00A53659">
              <w:rPr>
                <w:rFonts w:ascii="Times New Roman" w:hAnsi="Times New Roman" w:cs="Times New Roman"/>
                <w:sz w:val="24"/>
                <w:szCs w:val="24"/>
              </w:rPr>
              <w:t xml:space="preserve"> bînî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xo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bimusê</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kulturê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neteweyî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bêro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dewamkerdene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cayêko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zaf</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muhîm</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xorî</w:t>
            </w:r>
            <w:proofErr w:type="spellEnd"/>
            <w:r w:rsidRPr="00A53659">
              <w:rPr>
                <w:rFonts w:ascii="Times New Roman" w:hAnsi="Times New Roman" w:cs="Times New Roman"/>
                <w:sz w:val="24"/>
                <w:szCs w:val="24"/>
              </w:rPr>
              <w:t xml:space="preserve"> de yo. </w:t>
            </w:r>
            <w:proofErr w:type="spellStart"/>
            <w:r w:rsidRPr="00A53659">
              <w:rPr>
                <w:rFonts w:ascii="Times New Roman" w:hAnsi="Times New Roman" w:cs="Times New Roman"/>
                <w:sz w:val="24"/>
                <w:szCs w:val="24"/>
              </w:rPr>
              <w:t>Asîmîlasyon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ser o </w:t>
            </w:r>
            <w:proofErr w:type="spellStart"/>
            <w:r w:rsidRPr="00A53659">
              <w:rPr>
                <w:rFonts w:ascii="Times New Roman" w:hAnsi="Times New Roman" w:cs="Times New Roman"/>
                <w:sz w:val="24"/>
                <w:szCs w:val="24"/>
              </w:rPr>
              <w:t>tesîr</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kerdo</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cuya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rojane</w:t>
            </w:r>
            <w:proofErr w:type="spellEnd"/>
            <w:r w:rsidRPr="00A53659">
              <w:rPr>
                <w:rFonts w:ascii="Times New Roman" w:hAnsi="Times New Roman" w:cs="Times New Roman"/>
                <w:sz w:val="24"/>
                <w:szCs w:val="24"/>
              </w:rPr>
              <w:t xml:space="preserve"> de </w:t>
            </w:r>
            <w:proofErr w:type="spellStart"/>
            <w:r w:rsidRPr="00A53659">
              <w:rPr>
                <w:rFonts w:ascii="Times New Roman" w:hAnsi="Times New Roman" w:cs="Times New Roman"/>
                <w:sz w:val="24"/>
                <w:szCs w:val="24"/>
              </w:rPr>
              <w:t>apey</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menda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Perwerdeyê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dayîke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heqê</w:t>
            </w:r>
            <w:proofErr w:type="spellEnd"/>
            <w:r w:rsidRPr="00A53659">
              <w:rPr>
                <w:rFonts w:ascii="Times New Roman" w:hAnsi="Times New Roman" w:cs="Times New Roman"/>
                <w:sz w:val="24"/>
                <w:szCs w:val="24"/>
              </w:rPr>
              <w:t xml:space="preserve"> her </w:t>
            </w:r>
            <w:proofErr w:type="spellStart"/>
            <w:r w:rsidRPr="00A53659">
              <w:rPr>
                <w:rFonts w:ascii="Times New Roman" w:hAnsi="Times New Roman" w:cs="Times New Roman"/>
                <w:sz w:val="24"/>
                <w:szCs w:val="24"/>
              </w:rPr>
              <w:t>qeçan</w:t>
            </w:r>
            <w:proofErr w:type="spellEnd"/>
            <w:r w:rsidRPr="00A53659">
              <w:rPr>
                <w:rFonts w:ascii="Times New Roman" w:hAnsi="Times New Roman" w:cs="Times New Roman"/>
                <w:sz w:val="24"/>
                <w:szCs w:val="24"/>
              </w:rPr>
              <w:t xml:space="preserve"> o. Seba ke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aver</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şiro</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mîyanê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cuya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rojane</w:t>
            </w:r>
            <w:proofErr w:type="spellEnd"/>
            <w:r w:rsidRPr="00A53659">
              <w:rPr>
                <w:rFonts w:ascii="Times New Roman" w:hAnsi="Times New Roman" w:cs="Times New Roman"/>
                <w:sz w:val="24"/>
                <w:szCs w:val="24"/>
              </w:rPr>
              <w:t xml:space="preserve"> de </w:t>
            </w:r>
            <w:proofErr w:type="spellStart"/>
            <w:r w:rsidRPr="00A53659">
              <w:rPr>
                <w:rFonts w:ascii="Times New Roman" w:hAnsi="Times New Roman" w:cs="Times New Roman"/>
                <w:sz w:val="24"/>
                <w:szCs w:val="24"/>
              </w:rPr>
              <w:t>bêro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şuxulnayîş</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ganî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hetê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dewlete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ra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hawayêko</w:t>
            </w:r>
            <w:proofErr w:type="spellEnd"/>
            <w:r w:rsidRPr="00A53659">
              <w:rPr>
                <w:rFonts w:ascii="Times New Roman" w:hAnsi="Times New Roman" w:cs="Times New Roman"/>
                <w:sz w:val="24"/>
                <w:szCs w:val="24"/>
              </w:rPr>
              <w:t xml:space="preserve"> resmî her </w:t>
            </w:r>
            <w:proofErr w:type="spellStart"/>
            <w:r w:rsidRPr="00A53659">
              <w:rPr>
                <w:rFonts w:ascii="Times New Roman" w:hAnsi="Times New Roman" w:cs="Times New Roman"/>
                <w:sz w:val="24"/>
                <w:szCs w:val="24"/>
              </w:rPr>
              <w:t>sewîye</w:t>
            </w:r>
            <w:proofErr w:type="spellEnd"/>
            <w:r w:rsidRPr="00A53659">
              <w:rPr>
                <w:rFonts w:ascii="Times New Roman" w:hAnsi="Times New Roman" w:cs="Times New Roman"/>
                <w:sz w:val="24"/>
                <w:szCs w:val="24"/>
              </w:rPr>
              <w:t xml:space="preserve"> de </w:t>
            </w:r>
            <w:proofErr w:type="spellStart"/>
            <w:r w:rsidRPr="00A53659">
              <w:rPr>
                <w:rFonts w:ascii="Times New Roman" w:hAnsi="Times New Roman" w:cs="Times New Roman"/>
                <w:sz w:val="24"/>
                <w:szCs w:val="24"/>
              </w:rPr>
              <w:t>heqê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perwerdeyê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bêro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qebulkerdiş</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xebatê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hîna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xurtî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bêrê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kerdiş</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Dayîşê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dersê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dayîke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hawayêko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weçînitî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bêguman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kêmî</w:t>
            </w:r>
            <w:proofErr w:type="spellEnd"/>
            <w:r w:rsidRPr="00A53659">
              <w:rPr>
                <w:rFonts w:ascii="Times New Roman" w:hAnsi="Times New Roman" w:cs="Times New Roman"/>
                <w:sz w:val="24"/>
                <w:szCs w:val="24"/>
              </w:rPr>
              <w:t xml:space="preserve"> yo.</w:t>
            </w:r>
          </w:p>
          <w:p w14:paraId="0FA94412" w14:textId="77777777" w:rsidR="00E9795E" w:rsidRPr="00A53659" w:rsidRDefault="00E9795E" w:rsidP="00E9795E">
            <w:pPr>
              <w:spacing w:line="360" w:lineRule="auto"/>
              <w:ind w:left="44" w:firstLine="284"/>
              <w:jc w:val="both"/>
              <w:rPr>
                <w:rFonts w:ascii="Times New Roman" w:hAnsi="Times New Roman" w:cs="Times New Roman"/>
                <w:sz w:val="24"/>
                <w:szCs w:val="24"/>
              </w:rPr>
            </w:pP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telîmatnameyê</w:t>
            </w:r>
            <w:proofErr w:type="spellEnd"/>
            <w:r w:rsidRPr="00A53659">
              <w:rPr>
                <w:rFonts w:ascii="Times New Roman" w:hAnsi="Times New Roman" w:cs="Times New Roman"/>
                <w:sz w:val="24"/>
                <w:szCs w:val="24"/>
              </w:rPr>
              <w:t xml:space="preserve"> ke </w:t>
            </w:r>
            <w:proofErr w:type="spellStart"/>
            <w:r w:rsidRPr="00A53659">
              <w:rPr>
                <w:rFonts w:ascii="Times New Roman" w:hAnsi="Times New Roman" w:cs="Times New Roman"/>
                <w:sz w:val="24"/>
                <w:szCs w:val="24"/>
              </w:rPr>
              <w:t>serra</w:t>
            </w:r>
            <w:proofErr w:type="spellEnd"/>
            <w:r w:rsidRPr="00A53659">
              <w:rPr>
                <w:rFonts w:ascii="Times New Roman" w:hAnsi="Times New Roman" w:cs="Times New Roman"/>
                <w:sz w:val="24"/>
                <w:szCs w:val="24"/>
              </w:rPr>
              <w:t xml:space="preserve"> 2012î de </w:t>
            </w:r>
            <w:proofErr w:type="spellStart"/>
            <w:r w:rsidRPr="00A53659">
              <w:rPr>
                <w:rFonts w:ascii="Times New Roman" w:hAnsi="Times New Roman" w:cs="Times New Roman"/>
                <w:sz w:val="24"/>
                <w:szCs w:val="24"/>
              </w:rPr>
              <w:t>ame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weşanayene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Tirkîya</w:t>
            </w:r>
            <w:proofErr w:type="spellEnd"/>
            <w:r w:rsidRPr="00A53659">
              <w:rPr>
                <w:rFonts w:ascii="Times New Roman" w:hAnsi="Times New Roman" w:cs="Times New Roman"/>
                <w:sz w:val="24"/>
                <w:szCs w:val="24"/>
              </w:rPr>
              <w:t xml:space="preserve"> de</w:t>
            </w:r>
            <w:r w:rsidRPr="00A53659">
              <w:rPr>
                <w:rStyle w:val="Strong"/>
                <w:rFonts w:ascii="Times New Roman" w:hAnsi="Times New Roman" w:cs="Times New Roman"/>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bi</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nameyê</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dersa</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Enstîtûyê</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Ziwananê</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Ganîyan</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yê</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Tirkîya</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dersa</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ziwanê</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Kurdkî</w:t>
            </w:r>
            <w:proofErr w:type="spellEnd"/>
            <w:r w:rsidRPr="00A53659">
              <w:rPr>
                <w:rStyle w:val="Strong"/>
                <w:rFonts w:ascii="Times New Roman" w:hAnsi="Times New Roman" w:cs="Times New Roman"/>
                <w:b w:val="0"/>
                <w:sz w:val="24"/>
                <w:szCs w:val="24"/>
                <w:shd w:val="clear" w:color="auto" w:fill="FFFFFF"/>
              </w:rPr>
              <w:t xml:space="preserve"> </w:t>
            </w:r>
            <w:proofErr w:type="spellStart"/>
            <w:r w:rsidRPr="00A53659">
              <w:rPr>
                <w:rStyle w:val="Strong"/>
                <w:rFonts w:ascii="Times New Roman" w:hAnsi="Times New Roman" w:cs="Times New Roman"/>
                <w:b w:val="0"/>
                <w:sz w:val="24"/>
                <w:szCs w:val="24"/>
                <w:shd w:val="clear" w:color="auto" w:fill="FFFFFF"/>
              </w:rPr>
              <w:t>bi</w:t>
            </w:r>
            <w:proofErr w:type="spellEnd"/>
            <w:r w:rsidRPr="00A53659">
              <w:rPr>
                <w:rStyle w:val="Strong"/>
                <w:rFonts w:ascii="Times New Roman" w:hAnsi="Times New Roman" w:cs="Times New Roman"/>
                <w:sz w:val="24"/>
                <w:szCs w:val="24"/>
                <w:shd w:val="clear" w:color="auto" w:fill="FFFFFF"/>
              </w:rPr>
              <w:t xml:space="preserve"> </w:t>
            </w:r>
            <w:proofErr w:type="spellStart"/>
            <w:r w:rsidRPr="00A53659">
              <w:rPr>
                <w:rFonts w:ascii="Times New Roman" w:hAnsi="Times New Roman" w:cs="Times New Roman"/>
                <w:sz w:val="24"/>
                <w:szCs w:val="24"/>
              </w:rPr>
              <w:t>hawayêko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weçînitî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lastRenderedPageBreak/>
              <w:t>seba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sinifa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pancine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ameyî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dayîş</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Bado</w:t>
            </w:r>
            <w:proofErr w:type="spellEnd"/>
            <w:r w:rsidRPr="00A53659">
              <w:rPr>
                <w:rFonts w:ascii="Times New Roman" w:hAnsi="Times New Roman" w:cs="Times New Roman"/>
                <w:sz w:val="24"/>
                <w:szCs w:val="24"/>
              </w:rPr>
              <w:t xml:space="preserve"> bira </w:t>
            </w:r>
            <w:proofErr w:type="spellStart"/>
            <w:r w:rsidRPr="00A53659">
              <w:rPr>
                <w:rFonts w:ascii="Times New Roman" w:hAnsi="Times New Roman" w:cs="Times New Roman"/>
                <w:sz w:val="24"/>
                <w:szCs w:val="24"/>
              </w:rPr>
              <w:t>ame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dayîş</w:t>
            </w:r>
            <w:proofErr w:type="spellEnd"/>
            <w:r w:rsidRPr="00A53659">
              <w:rPr>
                <w:rFonts w:ascii="Times New Roman" w:hAnsi="Times New Roman" w:cs="Times New Roman"/>
                <w:sz w:val="24"/>
                <w:szCs w:val="24"/>
              </w:rPr>
              <w:t xml:space="preserve"> ke </w:t>
            </w:r>
            <w:proofErr w:type="spellStart"/>
            <w:r w:rsidRPr="00A53659">
              <w:rPr>
                <w:rFonts w:ascii="Times New Roman" w:hAnsi="Times New Roman" w:cs="Times New Roman"/>
                <w:sz w:val="24"/>
                <w:szCs w:val="24"/>
              </w:rPr>
              <w:t>na</w:t>
            </w:r>
            <w:proofErr w:type="spellEnd"/>
            <w:r w:rsidRPr="00A53659">
              <w:rPr>
                <w:rFonts w:ascii="Times New Roman" w:hAnsi="Times New Roman" w:cs="Times New Roman"/>
                <w:sz w:val="24"/>
                <w:szCs w:val="24"/>
              </w:rPr>
              <w:t xml:space="preserve"> derse </w:t>
            </w:r>
            <w:proofErr w:type="spellStart"/>
            <w:r w:rsidRPr="00A53659">
              <w:rPr>
                <w:rFonts w:ascii="Times New Roman" w:hAnsi="Times New Roman" w:cs="Times New Roman"/>
                <w:sz w:val="24"/>
                <w:szCs w:val="24"/>
              </w:rPr>
              <w:t>sinifê</w:t>
            </w:r>
            <w:proofErr w:type="spellEnd"/>
            <w:r w:rsidRPr="00A53659">
              <w:rPr>
                <w:rFonts w:ascii="Times New Roman" w:hAnsi="Times New Roman" w:cs="Times New Roman"/>
                <w:sz w:val="24"/>
                <w:szCs w:val="24"/>
              </w:rPr>
              <w:t xml:space="preserve"> 5., 6., 7. û 8. de </w:t>
            </w:r>
            <w:proofErr w:type="spellStart"/>
            <w:r w:rsidRPr="00A53659">
              <w:rPr>
                <w:rFonts w:ascii="Times New Roman" w:hAnsi="Times New Roman" w:cs="Times New Roman"/>
                <w:sz w:val="24"/>
                <w:szCs w:val="24"/>
              </w:rPr>
              <w:t>bêro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dayîş</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Labelê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dersa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ya </w:t>
            </w:r>
            <w:proofErr w:type="spellStart"/>
            <w:r w:rsidRPr="00A53659">
              <w:rPr>
                <w:rFonts w:ascii="Times New Roman" w:hAnsi="Times New Roman" w:cs="Times New Roman"/>
                <w:sz w:val="24"/>
                <w:szCs w:val="24"/>
              </w:rPr>
              <w:t>weçînitî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hewteyî</w:t>
            </w:r>
            <w:proofErr w:type="spellEnd"/>
            <w:r w:rsidRPr="00A53659">
              <w:rPr>
                <w:rFonts w:ascii="Times New Roman" w:hAnsi="Times New Roman" w:cs="Times New Roman"/>
                <w:sz w:val="24"/>
                <w:szCs w:val="24"/>
              </w:rPr>
              <w:t xml:space="preserve"> te </w:t>
            </w:r>
            <w:proofErr w:type="spellStart"/>
            <w:r w:rsidRPr="00A53659">
              <w:rPr>
                <w:rFonts w:ascii="Times New Roman" w:hAnsi="Times New Roman" w:cs="Times New Roman"/>
                <w:sz w:val="24"/>
                <w:szCs w:val="24"/>
              </w:rPr>
              <w:t>tena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seatî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yenê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dayîş</w:t>
            </w:r>
            <w:proofErr w:type="spellEnd"/>
            <w:r w:rsidRPr="00A53659">
              <w:rPr>
                <w:rFonts w:ascii="Times New Roman" w:hAnsi="Times New Roman" w:cs="Times New Roman"/>
                <w:sz w:val="24"/>
                <w:szCs w:val="24"/>
              </w:rPr>
              <w:t xml:space="preserve">. No </w:t>
            </w:r>
            <w:proofErr w:type="spellStart"/>
            <w:r w:rsidRPr="00A53659">
              <w:rPr>
                <w:rFonts w:ascii="Times New Roman" w:hAnsi="Times New Roman" w:cs="Times New Roman"/>
                <w:sz w:val="24"/>
                <w:szCs w:val="24"/>
              </w:rPr>
              <w:t>hawe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goreyê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waştişê</w:t>
            </w:r>
            <w:proofErr w:type="spellEnd"/>
            <w:r w:rsidRPr="00A53659">
              <w:rPr>
                <w:rFonts w:ascii="Times New Roman" w:hAnsi="Times New Roman" w:cs="Times New Roman"/>
                <w:sz w:val="24"/>
                <w:szCs w:val="24"/>
              </w:rPr>
              <w:t xml:space="preserve"> Kurdan yo </w:t>
            </w:r>
            <w:proofErr w:type="spellStart"/>
            <w:r w:rsidRPr="00A53659">
              <w:rPr>
                <w:rFonts w:ascii="Times New Roman" w:hAnsi="Times New Roman" w:cs="Times New Roman"/>
                <w:sz w:val="24"/>
                <w:szCs w:val="24"/>
              </w:rPr>
              <w:t>perwerdeyê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dayike</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nîyo</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tena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seatan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aver</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nêşino</w:t>
            </w:r>
            <w:proofErr w:type="spellEnd"/>
            <w:r w:rsidRPr="00A53659">
              <w:rPr>
                <w:rFonts w:ascii="Times New Roman" w:hAnsi="Times New Roman" w:cs="Times New Roman"/>
                <w:sz w:val="24"/>
                <w:szCs w:val="24"/>
              </w:rPr>
              <w:t xml:space="preserve">. Ney </w:t>
            </w:r>
            <w:proofErr w:type="spellStart"/>
            <w:r w:rsidRPr="00A53659">
              <w:rPr>
                <w:rFonts w:ascii="Times New Roman" w:hAnsi="Times New Roman" w:cs="Times New Roman"/>
                <w:sz w:val="24"/>
                <w:szCs w:val="24"/>
              </w:rPr>
              <w:t>ra</w:t>
            </w:r>
            <w:proofErr w:type="spellEnd"/>
            <w:r w:rsidRPr="00A53659">
              <w:rPr>
                <w:rFonts w:ascii="Times New Roman" w:hAnsi="Times New Roman" w:cs="Times New Roman"/>
                <w:sz w:val="24"/>
                <w:szCs w:val="24"/>
              </w:rPr>
              <w:t xml:space="preserve"> ata </w:t>
            </w:r>
            <w:proofErr w:type="spellStart"/>
            <w:r w:rsidRPr="00A53659">
              <w:rPr>
                <w:rFonts w:ascii="Times New Roman" w:hAnsi="Times New Roman" w:cs="Times New Roman"/>
                <w:sz w:val="24"/>
                <w:szCs w:val="24"/>
              </w:rPr>
              <w:t>mudirî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seat</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dersê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bi</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wendekaran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nêdanê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weçînatiş</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verê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wendekaran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dersanê</w:t>
            </w:r>
            <w:proofErr w:type="spellEnd"/>
            <w:r w:rsidRPr="00A53659">
              <w:rPr>
                <w:rFonts w:ascii="Times New Roman" w:hAnsi="Times New Roman" w:cs="Times New Roman"/>
                <w:sz w:val="24"/>
                <w:szCs w:val="24"/>
              </w:rPr>
              <w:t xml:space="preserve"> binan. </w:t>
            </w:r>
            <w:proofErr w:type="spellStart"/>
            <w:r w:rsidRPr="00A53659">
              <w:rPr>
                <w:rFonts w:ascii="Times New Roman" w:hAnsi="Times New Roman" w:cs="Times New Roman"/>
                <w:sz w:val="24"/>
                <w:szCs w:val="24"/>
              </w:rPr>
              <w:t>Wezaretê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Perwerdeyî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mamosteyê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tayîn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nêkenê</w:t>
            </w:r>
            <w:proofErr w:type="spellEnd"/>
            <w:r w:rsidRPr="00A53659">
              <w:rPr>
                <w:rFonts w:ascii="Times New Roman" w:hAnsi="Times New Roman" w:cs="Times New Roman"/>
                <w:sz w:val="24"/>
                <w:szCs w:val="24"/>
              </w:rPr>
              <w:t xml:space="preserve">. 10 </w:t>
            </w:r>
            <w:proofErr w:type="spellStart"/>
            <w:r w:rsidRPr="00A53659">
              <w:rPr>
                <w:rFonts w:ascii="Times New Roman" w:hAnsi="Times New Roman" w:cs="Times New Roman"/>
                <w:sz w:val="24"/>
                <w:szCs w:val="24"/>
              </w:rPr>
              <w:t>serran</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mîyan</w:t>
            </w:r>
            <w:proofErr w:type="spellEnd"/>
            <w:r w:rsidRPr="00A53659">
              <w:rPr>
                <w:rFonts w:ascii="Times New Roman" w:hAnsi="Times New Roman" w:cs="Times New Roman"/>
                <w:sz w:val="24"/>
                <w:szCs w:val="24"/>
              </w:rPr>
              <w:t xml:space="preserve"> de </w:t>
            </w:r>
            <w:proofErr w:type="spellStart"/>
            <w:r w:rsidRPr="00A53659">
              <w:rPr>
                <w:rFonts w:ascii="Times New Roman" w:hAnsi="Times New Roman" w:cs="Times New Roman"/>
                <w:sz w:val="24"/>
                <w:szCs w:val="24"/>
              </w:rPr>
              <w:t>tena</w:t>
            </w:r>
            <w:proofErr w:type="spellEnd"/>
            <w:r w:rsidRPr="00A53659">
              <w:rPr>
                <w:rFonts w:ascii="Times New Roman" w:hAnsi="Times New Roman" w:cs="Times New Roman"/>
                <w:sz w:val="24"/>
                <w:szCs w:val="24"/>
              </w:rPr>
              <w:t xml:space="preserve"> 80 </w:t>
            </w:r>
            <w:proofErr w:type="spellStart"/>
            <w:r w:rsidRPr="00A53659">
              <w:rPr>
                <w:rFonts w:ascii="Times New Roman" w:hAnsi="Times New Roman" w:cs="Times New Roman"/>
                <w:sz w:val="24"/>
                <w:szCs w:val="24"/>
              </w:rPr>
              <w:t>mamostayê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Kurdkî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ameyê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tayînkerdiş</w:t>
            </w:r>
            <w:proofErr w:type="spellEnd"/>
            <w:r w:rsidRPr="00A53659">
              <w:rPr>
                <w:rFonts w:ascii="Times New Roman" w:hAnsi="Times New Roman" w:cs="Times New Roman"/>
                <w:sz w:val="24"/>
                <w:szCs w:val="24"/>
              </w:rPr>
              <w:t xml:space="preserve"> û </w:t>
            </w:r>
            <w:proofErr w:type="spellStart"/>
            <w:r w:rsidRPr="00A53659">
              <w:rPr>
                <w:rFonts w:ascii="Times New Roman" w:hAnsi="Times New Roman" w:cs="Times New Roman"/>
                <w:sz w:val="24"/>
                <w:szCs w:val="24"/>
              </w:rPr>
              <w:t>no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yeno</w:t>
            </w:r>
            <w:proofErr w:type="spellEnd"/>
            <w:r w:rsidRPr="00A53659">
              <w:rPr>
                <w:rFonts w:ascii="Times New Roman" w:hAnsi="Times New Roman" w:cs="Times New Roman"/>
                <w:sz w:val="24"/>
                <w:szCs w:val="24"/>
              </w:rPr>
              <w:t xml:space="preserve"> o </w:t>
            </w:r>
            <w:proofErr w:type="spellStart"/>
            <w:r w:rsidRPr="00A53659">
              <w:rPr>
                <w:rFonts w:ascii="Times New Roman" w:hAnsi="Times New Roman" w:cs="Times New Roman"/>
                <w:sz w:val="24"/>
                <w:szCs w:val="24"/>
              </w:rPr>
              <w:t>vate</w:t>
            </w:r>
            <w:proofErr w:type="spellEnd"/>
            <w:r w:rsidRPr="00A53659">
              <w:rPr>
                <w:rFonts w:ascii="Times New Roman" w:hAnsi="Times New Roman" w:cs="Times New Roman"/>
                <w:sz w:val="24"/>
                <w:szCs w:val="24"/>
              </w:rPr>
              <w:t xml:space="preserve"> ke </w:t>
            </w:r>
            <w:proofErr w:type="spellStart"/>
            <w:r w:rsidRPr="00A53659">
              <w:rPr>
                <w:rFonts w:ascii="Times New Roman" w:hAnsi="Times New Roman" w:cs="Times New Roman"/>
                <w:sz w:val="24"/>
                <w:szCs w:val="24"/>
              </w:rPr>
              <w:t>hukumet</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meseleya</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perwerdeyê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ziwanê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dayike</w:t>
            </w:r>
            <w:proofErr w:type="spellEnd"/>
            <w:r w:rsidRPr="00A53659">
              <w:rPr>
                <w:rFonts w:ascii="Times New Roman" w:hAnsi="Times New Roman" w:cs="Times New Roman"/>
                <w:sz w:val="24"/>
                <w:szCs w:val="24"/>
              </w:rPr>
              <w:t xml:space="preserve"> de </w:t>
            </w:r>
            <w:proofErr w:type="spellStart"/>
            <w:r w:rsidRPr="00A53659">
              <w:rPr>
                <w:rFonts w:ascii="Times New Roman" w:hAnsi="Times New Roman" w:cs="Times New Roman"/>
                <w:sz w:val="24"/>
                <w:szCs w:val="24"/>
              </w:rPr>
              <w:t>polîtîkayê</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asîmîlasyonî</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dano</w:t>
            </w:r>
            <w:proofErr w:type="spellEnd"/>
            <w:r w:rsidRPr="00A53659">
              <w:rPr>
                <w:rFonts w:ascii="Times New Roman" w:hAnsi="Times New Roman" w:cs="Times New Roman"/>
                <w:sz w:val="24"/>
                <w:szCs w:val="24"/>
              </w:rPr>
              <w:t xml:space="preserve"> </w:t>
            </w:r>
            <w:proofErr w:type="spellStart"/>
            <w:r w:rsidRPr="00A53659">
              <w:rPr>
                <w:rFonts w:ascii="Times New Roman" w:hAnsi="Times New Roman" w:cs="Times New Roman"/>
                <w:sz w:val="24"/>
                <w:szCs w:val="24"/>
              </w:rPr>
              <w:t>dewamkerdene</w:t>
            </w:r>
            <w:proofErr w:type="spellEnd"/>
            <w:r w:rsidRPr="00A53659">
              <w:rPr>
                <w:rFonts w:ascii="Times New Roman" w:hAnsi="Times New Roman" w:cs="Times New Roman"/>
                <w:sz w:val="24"/>
                <w:szCs w:val="24"/>
              </w:rPr>
              <w:t xml:space="preserve">. </w:t>
            </w:r>
          </w:p>
          <w:p w14:paraId="6BA52FE4" w14:textId="77777777" w:rsidR="00E9795E" w:rsidRPr="00A53659" w:rsidRDefault="00E9795E" w:rsidP="00E9795E">
            <w:pPr>
              <w:spacing w:line="360" w:lineRule="auto"/>
              <w:ind w:left="44" w:firstLine="284"/>
              <w:jc w:val="both"/>
              <w:rPr>
                <w:rFonts w:ascii="Times New Roman" w:hAnsi="Times New Roman" w:cs="Times New Roman"/>
                <w:sz w:val="24"/>
                <w:szCs w:val="24"/>
              </w:rPr>
            </w:pPr>
          </w:p>
          <w:p w14:paraId="3B2B375D" w14:textId="77777777" w:rsidR="00E9795E" w:rsidRPr="00A53659" w:rsidRDefault="00E9795E" w:rsidP="00E9795E">
            <w:pPr>
              <w:spacing w:line="360" w:lineRule="auto"/>
              <w:ind w:left="44" w:firstLine="284"/>
              <w:jc w:val="both"/>
              <w:rPr>
                <w:rFonts w:ascii="Times New Roman" w:hAnsi="Times New Roman" w:cs="Times New Roman"/>
                <w:b/>
                <w:sz w:val="24"/>
                <w:szCs w:val="24"/>
              </w:rPr>
            </w:pPr>
            <w:proofErr w:type="spellStart"/>
            <w:r w:rsidRPr="00A53659">
              <w:rPr>
                <w:rFonts w:ascii="Times New Roman" w:hAnsi="Times New Roman" w:cs="Times New Roman"/>
                <w:b/>
                <w:sz w:val="24"/>
                <w:szCs w:val="24"/>
              </w:rPr>
              <w:t>Nê</w:t>
            </w:r>
            <w:proofErr w:type="spellEnd"/>
            <w:r w:rsidRPr="00A53659">
              <w:rPr>
                <w:rFonts w:ascii="Times New Roman" w:hAnsi="Times New Roman" w:cs="Times New Roman"/>
                <w:b/>
                <w:sz w:val="24"/>
                <w:szCs w:val="24"/>
              </w:rPr>
              <w:t xml:space="preserve"> </w:t>
            </w:r>
            <w:proofErr w:type="spellStart"/>
            <w:r w:rsidRPr="00A53659">
              <w:rPr>
                <w:rFonts w:ascii="Times New Roman" w:hAnsi="Times New Roman" w:cs="Times New Roman"/>
                <w:b/>
                <w:sz w:val="24"/>
                <w:szCs w:val="24"/>
              </w:rPr>
              <w:t>sedeman</w:t>
            </w:r>
            <w:proofErr w:type="spellEnd"/>
            <w:r w:rsidRPr="00A53659">
              <w:rPr>
                <w:rFonts w:ascii="Times New Roman" w:hAnsi="Times New Roman" w:cs="Times New Roman"/>
                <w:b/>
                <w:sz w:val="24"/>
                <w:szCs w:val="24"/>
              </w:rPr>
              <w:t xml:space="preserve"> </w:t>
            </w:r>
            <w:proofErr w:type="spellStart"/>
            <w:r w:rsidRPr="00A53659">
              <w:rPr>
                <w:rFonts w:ascii="Times New Roman" w:hAnsi="Times New Roman" w:cs="Times New Roman"/>
                <w:b/>
                <w:sz w:val="24"/>
                <w:szCs w:val="24"/>
              </w:rPr>
              <w:t>ra</w:t>
            </w:r>
            <w:proofErr w:type="spellEnd"/>
            <w:r w:rsidRPr="00A53659">
              <w:rPr>
                <w:rFonts w:ascii="Times New Roman" w:hAnsi="Times New Roman" w:cs="Times New Roman"/>
                <w:b/>
                <w:sz w:val="24"/>
                <w:szCs w:val="24"/>
              </w:rPr>
              <w:t>;</w:t>
            </w:r>
          </w:p>
          <w:p w14:paraId="03F7B63E" w14:textId="77777777" w:rsidR="00E9795E" w:rsidRPr="00A53659" w:rsidRDefault="00E9795E" w:rsidP="00E9795E">
            <w:pPr>
              <w:pStyle w:val="ListParagraph"/>
              <w:numPr>
                <w:ilvl w:val="0"/>
                <w:numId w:val="1"/>
              </w:numPr>
              <w:spacing w:line="360" w:lineRule="auto"/>
              <w:ind w:left="44" w:firstLine="284"/>
              <w:jc w:val="both"/>
              <w:rPr>
                <w:rFonts w:ascii="Times New Roman" w:hAnsi="Times New Roman" w:cs="Times New Roman"/>
              </w:rPr>
            </w:pPr>
            <w:proofErr w:type="spellStart"/>
            <w:r w:rsidRPr="00A53659">
              <w:rPr>
                <w:rFonts w:ascii="Times New Roman" w:hAnsi="Times New Roman" w:cs="Times New Roman"/>
              </w:rPr>
              <w:t>Heta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nika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mamostayê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Kurdkî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amey</w:t>
            </w:r>
            <w:r w:rsidRPr="00A53659">
              <w:rPr>
                <w:rFonts w:ascii="Times New Roman" w:hAnsi="Times New Roman" w:cs="Times New Roman"/>
                <w:vanish/>
              </w:rPr>
              <w:t>?</w:t>
            </w:r>
            <w:r w:rsidRPr="00A53659">
              <w:rPr>
                <w:rFonts w:ascii="Times New Roman" w:hAnsi="Times New Roman" w:cs="Times New Roman"/>
                <w:vanish/>
              </w:rPr>
              <w:pgNum/>
            </w:r>
            <w:r w:rsidRPr="00A53659">
              <w:rPr>
                <w:rFonts w:ascii="Times New Roman" w:hAnsi="Times New Roman" w:cs="Times New Roman"/>
                <w:vanish/>
              </w:rPr>
              <w:t>﷽﷽﷽﷽﷽﷽﷽﷽stayê ziwanê Kurmanc3ieya ziwanla devam etmektedir. bu tır. Kuşkusuz hakları en bariz veaklanmasıyla başlatılmıştır. B</w:t>
            </w:r>
            <w:r w:rsidRPr="00A53659">
              <w:rPr>
                <w:rFonts w:ascii="Times New Roman" w:hAnsi="Times New Roman" w:cs="Times New Roman"/>
              </w:rPr>
              <w:t>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tayînkerdiş</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Nînan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ra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kesî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mamostayê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Kirmanckî</w:t>
            </w:r>
            <w:proofErr w:type="spellEnd"/>
            <w:r w:rsidRPr="00A53659">
              <w:rPr>
                <w:rFonts w:ascii="Times New Roman" w:hAnsi="Times New Roman" w:cs="Times New Roman"/>
              </w:rPr>
              <w:t xml:space="preserve"> û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kesî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mamostayê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Kurmancî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yê</w:t>
            </w:r>
            <w:proofErr w:type="spellEnd"/>
            <w:r w:rsidRPr="00A53659">
              <w:rPr>
                <w:rFonts w:ascii="Times New Roman" w:hAnsi="Times New Roman" w:cs="Times New Roman"/>
              </w:rPr>
              <w:t>?</w:t>
            </w:r>
          </w:p>
          <w:p w14:paraId="511718A0" w14:textId="77777777" w:rsidR="00E9795E" w:rsidRPr="00A53659" w:rsidRDefault="00E9795E" w:rsidP="00E9795E">
            <w:pPr>
              <w:pStyle w:val="ListParagraph"/>
              <w:numPr>
                <w:ilvl w:val="0"/>
                <w:numId w:val="1"/>
              </w:numPr>
              <w:spacing w:line="360" w:lineRule="auto"/>
              <w:ind w:left="44" w:firstLine="284"/>
              <w:jc w:val="both"/>
              <w:rPr>
                <w:rFonts w:ascii="Times New Roman" w:hAnsi="Times New Roman" w:cs="Times New Roman"/>
              </w:rPr>
            </w:pPr>
            <w:proofErr w:type="spellStart"/>
            <w:r w:rsidRPr="00A53659">
              <w:rPr>
                <w:rFonts w:ascii="Times New Roman" w:hAnsi="Times New Roman" w:cs="Times New Roman"/>
              </w:rPr>
              <w:t>Heta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nika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wendekaran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dersa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Kurdkî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weç</w:t>
            </w:r>
            <w:r w:rsidRPr="00A53659">
              <w:rPr>
                <w:rFonts w:ascii="Times New Roman" w:hAnsi="Times New Roman" w:cs="Times New Roman"/>
                <w:vanish/>
              </w:rPr>
              <w:t>in de yo. Seba ke ziwanê gandar.y ser o cir devam etmektedir. bu tır. Kuşkusuz hakları en bariz veaklanmasıyla başlatılmıştır. B</w:t>
            </w:r>
            <w:r w:rsidRPr="00A53659">
              <w:rPr>
                <w:rFonts w:ascii="Times New Roman" w:hAnsi="Times New Roman" w:cs="Times New Roman"/>
              </w:rPr>
              <w:t>îna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Nînan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ra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wendekaran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dersa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Kirmanckî</w:t>
            </w:r>
            <w:proofErr w:type="spellEnd"/>
            <w:r w:rsidRPr="00A53659">
              <w:rPr>
                <w:rFonts w:ascii="Times New Roman" w:hAnsi="Times New Roman" w:cs="Times New Roman"/>
              </w:rPr>
              <w:t xml:space="preserve"> û </w:t>
            </w:r>
            <w:proofErr w:type="spellStart"/>
            <w:r w:rsidRPr="00A53659">
              <w:rPr>
                <w:rFonts w:ascii="Times New Roman" w:hAnsi="Times New Roman" w:cs="Times New Roman"/>
              </w:rPr>
              <w:t>çend</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wendekaran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dersa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Kurmancî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weçîna</w:t>
            </w:r>
            <w:proofErr w:type="spellEnd"/>
            <w:r w:rsidRPr="00A53659">
              <w:rPr>
                <w:rFonts w:ascii="Times New Roman" w:hAnsi="Times New Roman" w:cs="Times New Roman"/>
              </w:rPr>
              <w:t xml:space="preserve">? </w:t>
            </w:r>
            <w:r w:rsidRPr="00A53659">
              <w:rPr>
                <w:rFonts w:ascii="Times New Roman" w:hAnsi="Times New Roman" w:cs="Times New Roman"/>
                <w:vanish/>
              </w:rPr>
              <w:t>in de yo. Seba ke ziwanê gandar.y ser o cir devam etmektedir. bu tır. Kuşkusuz hakları en bariz veaklanmasıyla başlatılmıştır. Bîin de yo. Seba ke ziwanê gandar.y ser o cir devam etmektedir. bu tır. Kuşkusuz hakları en bariz veaklanmasıyla başlatılmıştır. B</w:t>
            </w:r>
          </w:p>
          <w:p w14:paraId="7E18A37D" w14:textId="77777777" w:rsidR="00E9795E" w:rsidRPr="00A53659" w:rsidRDefault="00E9795E" w:rsidP="00E9795E">
            <w:pPr>
              <w:pStyle w:val="ListParagraph"/>
              <w:numPr>
                <w:ilvl w:val="0"/>
                <w:numId w:val="1"/>
              </w:numPr>
              <w:spacing w:line="360" w:lineRule="auto"/>
              <w:ind w:left="44" w:firstLine="284"/>
              <w:jc w:val="both"/>
              <w:rPr>
                <w:rFonts w:ascii="Times New Roman" w:hAnsi="Times New Roman" w:cs="Times New Roman"/>
              </w:rPr>
            </w:pPr>
            <w:proofErr w:type="spellStart"/>
            <w:r w:rsidRPr="00A53659">
              <w:rPr>
                <w:rFonts w:ascii="Times New Roman" w:hAnsi="Times New Roman" w:cs="Times New Roman"/>
              </w:rPr>
              <w:t>Yeno</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vatiş</w:t>
            </w:r>
            <w:proofErr w:type="spellEnd"/>
            <w:r w:rsidRPr="00A53659">
              <w:rPr>
                <w:rFonts w:ascii="Times New Roman" w:hAnsi="Times New Roman" w:cs="Times New Roman"/>
              </w:rPr>
              <w:t xml:space="preserve"> ke </w:t>
            </w:r>
            <w:proofErr w:type="spellStart"/>
            <w:r w:rsidRPr="00A53659">
              <w:rPr>
                <w:rFonts w:ascii="Times New Roman" w:hAnsi="Times New Roman" w:cs="Times New Roman"/>
              </w:rPr>
              <w:t>mudirî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verê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wendekaran</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dersanê</w:t>
            </w:r>
            <w:proofErr w:type="spellEnd"/>
            <w:r w:rsidRPr="00A53659">
              <w:rPr>
                <w:rFonts w:ascii="Times New Roman" w:hAnsi="Times New Roman" w:cs="Times New Roman"/>
              </w:rPr>
              <w:t xml:space="preserve"> binan ê </w:t>
            </w:r>
            <w:proofErr w:type="spellStart"/>
            <w:r w:rsidRPr="00A53659">
              <w:rPr>
                <w:rFonts w:ascii="Times New Roman" w:hAnsi="Times New Roman" w:cs="Times New Roman"/>
              </w:rPr>
              <w:t>weçînitî</w:t>
            </w:r>
            <w:proofErr w:type="spellEnd"/>
            <w:r w:rsidRPr="00A53659">
              <w:rPr>
                <w:rFonts w:ascii="Times New Roman" w:hAnsi="Times New Roman" w:cs="Times New Roman"/>
              </w:rPr>
              <w:t xml:space="preserve"> û </w:t>
            </w:r>
            <w:proofErr w:type="spellStart"/>
            <w:r w:rsidRPr="00A53659">
              <w:rPr>
                <w:rFonts w:ascii="Times New Roman" w:hAnsi="Times New Roman" w:cs="Times New Roman"/>
              </w:rPr>
              <w:t>bi</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hawayêko</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neeşkere</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destûr</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nêdanê</w:t>
            </w:r>
            <w:proofErr w:type="spellEnd"/>
            <w:r w:rsidRPr="00A53659">
              <w:rPr>
                <w:rFonts w:ascii="Times New Roman" w:hAnsi="Times New Roman" w:cs="Times New Roman"/>
              </w:rPr>
              <w:t xml:space="preserve"> ke </w:t>
            </w:r>
            <w:proofErr w:type="spellStart"/>
            <w:r w:rsidRPr="00A53659">
              <w:rPr>
                <w:rFonts w:ascii="Times New Roman" w:hAnsi="Times New Roman" w:cs="Times New Roman"/>
              </w:rPr>
              <w:t>wendekarî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dersa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Kurdkî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biweçînê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Wezaretê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şima</w:t>
            </w:r>
            <w:proofErr w:type="spellEnd"/>
            <w:r w:rsidRPr="00A53659">
              <w:rPr>
                <w:rFonts w:ascii="Times New Roman" w:hAnsi="Times New Roman" w:cs="Times New Roman"/>
              </w:rPr>
              <w:t xml:space="preserve"> ney ser o </w:t>
            </w:r>
            <w:proofErr w:type="spellStart"/>
            <w:r w:rsidRPr="00A53659">
              <w:rPr>
                <w:rFonts w:ascii="Times New Roman" w:hAnsi="Times New Roman" w:cs="Times New Roman"/>
              </w:rPr>
              <w:t>cigêrayîşêk</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kerdo</w:t>
            </w:r>
            <w:proofErr w:type="spellEnd"/>
            <w:r w:rsidRPr="00A53659">
              <w:rPr>
                <w:rFonts w:ascii="Times New Roman" w:hAnsi="Times New Roman" w:cs="Times New Roman"/>
              </w:rPr>
              <w:t xml:space="preserve">? Eke </w:t>
            </w:r>
            <w:proofErr w:type="spellStart"/>
            <w:r w:rsidRPr="00A53659">
              <w:rPr>
                <w:rFonts w:ascii="Times New Roman" w:hAnsi="Times New Roman" w:cs="Times New Roman"/>
              </w:rPr>
              <w:t>nêkerdo</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sedemê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ci</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çi</w:t>
            </w:r>
            <w:proofErr w:type="spellEnd"/>
            <w:r w:rsidRPr="00A53659">
              <w:rPr>
                <w:rFonts w:ascii="Times New Roman" w:hAnsi="Times New Roman" w:cs="Times New Roman"/>
              </w:rPr>
              <w:t xml:space="preserve"> yo?</w:t>
            </w:r>
          </w:p>
          <w:p w14:paraId="1244EBCC" w14:textId="77777777" w:rsidR="00E9795E" w:rsidRPr="00A53659" w:rsidRDefault="00E9795E" w:rsidP="00E9795E">
            <w:pPr>
              <w:pStyle w:val="ListParagraph"/>
              <w:numPr>
                <w:ilvl w:val="0"/>
                <w:numId w:val="1"/>
              </w:numPr>
              <w:spacing w:line="360" w:lineRule="auto"/>
              <w:ind w:left="44" w:firstLine="284"/>
              <w:jc w:val="both"/>
              <w:rPr>
                <w:rFonts w:ascii="Times New Roman" w:hAnsi="Times New Roman" w:cs="Times New Roman"/>
              </w:rPr>
            </w:pPr>
            <w:r w:rsidRPr="00A53659">
              <w:rPr>
                <w:rFonts w:ascii="Times New Roman" w:hAnsi="Times New Roman" w:cs="Times New Roman"/>
              </w:rPr>
              <w:lastRenderedPageBreak/>
              <w:t xml:space="preserve">Seba ke </w:t>
            </w:r>
            <w:proofErr w:type="spellStart"/>
            <w:r w:rsidRPr="00A53659">
              <w:rPr>
                <w:rFonts w:ascii="Times New Roman" w:hAnsi="Times New Roman" w:cs="Times New Roman"/>
              </w:rPr>
              <w:t>verdibistanî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ra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heta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zanîngehî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perwerde</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bi</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Kurdkî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bêro</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dayîş</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projeyê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şima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çi</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yê</w:t>
            </w:r>
            <w:proofErr w:type="spellEnd"/>
            <w:r w:rsidRPr="00A53659">
              <w:rPr>
                <w:rFonts w:ascii="Times New Roman" w:hAnsi="Times New Roman" w:cs="Times New Roman"/>
              </w:rPr>
              <w:t xml:space="preserve">? </w:t>
            </w:r>
          </w:p>
          <w:p w14:paraId="7916AE79" w14:textId="77777777" w:rsidR="00E9795E" w:rsidRPr="00A53659" w:rsidRDefault="00E9795E" w:rsidP="00E9795E">
            <w:pPr>
              <w:pStyle w:val="ListParagraph"/>
              <w:numPr>
                <w:ilvl w:val="0"/>
                <w:numId w:val="1"/>
              </w:numPr>
              <w:spacing w:line="360" w:lineRule="auto"/>
              <w:ind w:left="44" w:firstLine="284"/>
              <w:jc w:val="both"/>
              <w:rPr>
                <w:rFonts w:ascii="Times New Roman" w:hAnsi="Times New Roman" w:cs="Times New Roman"/>
              </w:rPr>
            </w:pPr>
            <w:proofErr w:type="spellStart"/>
            <w:r w:rsidRPr="00A53659">
              <w:rPr>
                <w:rFonts w:ascii="Times New Roman" w:hAnsi="Times New Roman" w:cs="Times New Roman"/>
              </w:rPr>
              <w:t>Goreyê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UNESCOy</w:t>
            </w:r>
            <w:r w:rsidRPr="00A53659">
              <w:rPr>
                <w:rFonts w:ascii="Times New Roman" w:hAnsi="Times New Roman" w:cs="Times New Roman"/>
                <w:vanish/>
              </w:rPr>
              <w:t>in de yo. Seba ke ziwanê gandar.y ser o cir devam etmektedir. bu tır. Kuşkusuz hakları en bariz veaklanmasıyla başlatılmıştır. B</w:t>
            </w:r>
            <w:r w:rsidRPr="00A53659">
              <w:rPr>
                <w:rFonts w:ascii="Times New Roman" w:hAnsi="Times New Roman" w:cs="Times New Roman"/>
              </w:rPr>
              <w:t>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Kirmanckî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xetere</w:t>
            </w:r>
            <w:proofErr w:type="spellEnd"/>
            <w:r w:rsidRPr="00A53659">
              <w:rPr>
                <w:rFonts w:ascii="Times New Roman" w:hAnsi="Times New Roman" w:cs="Times New Roman"/>
              </w:rPr>
              <w:t xml:space="preserve"> bin de yo. Seba ke </w:t>
            </w:r>
            <w:proofErr w:type="spellStart"/>
            <w:r w:rsidRPr="00A53659">
              <w:rPr>
                <w:rFonts w:ascii="Times New Roman" w:hAnsi="Times New Roman" w:cs="Times New Roman"/>
              </w:rPr>
              <w:t>ziwanê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gandar</w:t>
            </w:r>
            <w:r w:rsidRPr="00A53659">
              <w:rPr>
                <w:rFonts w:ascii="Times New Roman" w:hAnsi="Times New Roman" w:cs="Times New Roman"/>
                <w:vanish/>
              </w:rPr>
              <w:t>in de yo. Seba ke ziwanê gandar.y ser o cir devam etmektedir. bu tır. Kuşkusuz hakları en bariz veaklanmasıyla başlatılmıştır. B</w:t>
            </w:r>
            <w:r w:rsidRPr="00A53659">
              <w:rPr>
                <w:rFonts w:ascii="Times New Roman" w:hAnsi="Times New Roman" w:cs="Times New Roman"/>
              </w:rPr>
              <w:t>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vinî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nêbê</w:t>
            </w:r>
            <w:proofErr w:type="spellEnd"/>
            <w:r w:rsidRPr="00A53659">
              <w:rPr>
                <w:rFonts w:ascii="Times New Roman" w:hAnsi="Times New Roman" w:cs="Times New Roman"/>
              </w:rPr>
              <w:t xml:space="preserve"> û </w:t>
            </w:r>
            <w:proofErr w:type="spellStart"/>
            <w:r w:rsidRPr="00A53659">
              <w:rPr>
                <w:rFonts w:ascii="Times New Roman" w:hAnsi="Times New Roman" w:cs="Times New Roman"/>
              </w:rPr>
              <w:t>aver</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şirê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polîtîkayê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şima</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yê</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ziwanî</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çi</w:t>
            </w:r>
            <w:proofErr w:type="spellEnd"/>
            <w:r w:rsidRPr="00A53659">
              <w:rPr>
                <w:rFonts w:ascii="Times New Roman" w:hAnsi="Times New Roman" w:cs="Times New Roman"/>
              </w:rPr>
              <w:t xml:space="preserve"> </w:t>
            </w:r>
            <w:proofErr w:type="spellStart"/>
            <w:r w:rsidRPr="00A53659">
              <w:rPr>
                <w:rFonts w:ascii="Times New Roman" w:hAnsi="Times New Roman" w:cs="Times New Roman"/>
              </w:rPr>
              <w:t>yê</w:t>
            </w:r>
            <w:proofErr w:type="spellEnd"/>
            <w:r w:rsidRPr="00A53659">
              <w:rPr>
                <w:rFonts w:ascii="Times New Roman" w:hAnsi="Times New Roman" w:cs="Times New Roman"/>
              </w:rPr>
              <w:t xml:space="preserve">? </w:t>
            </w:r>
          </w:p>
          <w:p w14:paraId="76304F17" w14:textId="77777777" w:rsidR="00E9795E" w:rsidRPr="00A53659" w:rsidRDefault="00E9795E" w:rsidP="00E9795E">
            <w:pPr>
              <w:spacing w:line="360" w:lineRule="auto"/>
              <w:ind w:left="44" w:firstLine="284"/>
              <w:rPr>
                <w:rFonts w:ascii="Times New Roman" w:hAnsi="Times New Roman" w:cs="Times New Roman"/>
                <w:sz w:val="24"/>
                <w:szCs w:val="24"/>
              </w:rPr>
            </w:pPr>
          </w:p>
        </w:tc>
      </w:tr>
    </w:tbl>
    <w:p w14:paraId="4734BD1C" w14:textId="77777777" w:rsidR="003C223B" w:rsidRPr="00A53659" w:rsidRDefault="003C223B" w:rsidP="00E9795E">
      <w:pPr>
        <w:spacing w:after="0" w:line="360" w:lineRule="auto"/>
        <w:rPr>
          <w:rFonts w:ascii="Times New Roman" w:hAnsi="Times New Roman" w:cs="Times New Roman"/>
          <w:sz w:val="24"/>
          <w:szCs w:val="24"/>
        </w:rPr>
      </w:pPr>
    </w:p>
    <w:sectPr w:rsidR="003C223B" w:rsidRPr="00A53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21B10"/>
    <w:multiLevelType w:val="hybridMultilevel"/>
    <w:tmpl w:val="F4AC2ABA"/>
    <w:lvl w:ilvl="0" w:tplc="803AC920">
      <w:start w:val="1"/>
      <w:numFmt w:val="decimal"/>
      <w:lvlText w:val="%1."/>
      <w:lvlJc w:val="left"/>
      <w:pPr>
        <w:ind w:left="1120" w:hanging="1120"/>
      </w:pPr>
      <w:rPr>
        <w:rFonts w:ascii="Times New Roman" w:eastAsiaTheme="minorEastAsia"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18"/>
    <w:rsid w:val="003C223B"/>
    <w:rsid w:val="004574E2"/>
    <w:rsid w:val="00A53659"/>
    <w:rsid w:val="00B5283C"/>
    <w:rsid w:val="00C23763"/>
    <w:rsid w:val="00DA0718"/>
    <w:rsid w:val="00E9795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BE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79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9795E"/>
    <w:rPr>
      <w:b/>
      <w:bCs/>
    </w:rPr>
  </w:style>
  <w:style w:type="paragraph" w:styleId="ListParagraph">
    <w:name w:val="List Paragraph"/>
    <w:basedOn w:val="Normal"/>
    <w:uiPriority w:val="34"/>
    <w:qFormat/>
    <w:rsid w:val="00E9795E"/>
    <w:pPr>
      <w:spacing w:after="0" w:line="240" w:lineRule="auto"/>
      <w:ind w:left="720"/>
      <w:contextualSpacing/>
    </w:pPr>
    <w:rPr>
      <w:rFonts w:eastAsiaTheme="minorEastAsia"/>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79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9795E"/>
    <w:rPr>
      <w:b/>
      <w:bCs/>
    </w:rPr>
  </w:style>
  <w:style w:type="paragraph" w:styleId="ListParagraph">
    <w:name w:val="List Paragraph"/>
    <w:basedOn w:val="Normal"/>
    <w:uiPriority w:val="34"/>
    <w:qFormat/>
    <w:rsid w:val="00E9795E"/>
    <w:pPr>
      <w:spacing w:after="0" w:line="240"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4855</Characters>
  <Application>Microsoft Macintosh Word</Application>
  <DocSecurity>0</DocSecurity>
  <Lines>40</Lines>
  <Paragraphs>11</Paragraphs>
  <ScaleCrop>false</ScaleCrop>
  <Company>TBMM</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Ebrü GÜNAY</dc:creator>
  <cp:keywords/>
  <dc:description/>
  <cp:lastModifiedBy>Ronya Bevran</cp:lastModifiedBy>
  <cp:revision>5</cp:revision>
  <dcterms:created xsi:type="dcterms:W3CDTF">2020-02-21T08:25:00Z</dcterms:created>
  <dcterms:modified xsi:type="dcterms:W3CDTF">2020-02-21T08:46:00Z</dcterms:modified>
</cp:coreProperties>
</file>